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4"/>
          <w:szCs w:val="24"/>
        </w:rPr>
      </w:pPr>
      <w:r>
        <w:rPr>
          <w:b/>
          <w:bCs/>
          <w:sz w:val="24"/>
          <w:szCs w:val="24"/>
        </w:rPr>
      </w:r>
    </w:p>
    <w:p>
      <w:pPr>
        <w:pStyle w:val="Normal"/>
        <w:jc w:val="center"/>
        <w:rPr>
          <w:b/>
          <w:bCs/>
          <w:sz w:val="24"/>
          <w:szCs w:val="24"/>
        </w:rPr>
      </w:pPr>
      <w:r>
        <w:rPr>
          <w:b/>
          <w:bCs/>
          <w:sz w:val="24"/>
          <w:szCs w:val="24"/>
        </w:rPr>
        <w:t>PLANO DE ENSINO</w:t>
      </w:r>
    </w:p>
    <w:p>
      <w:pPr>
        <w:pStyle w:val="Normal"/>
        <w:rPr>
          <w:b/>
          <w:bCs/>
          <w:sz w:val="24"/>
          <w:szCs w:val="24"/>
        </w:rPr>
      </w:pPr>
      <w:r>
        <w:rPr>
          <w:b/>
          <w:bCs/>
          <w:sz w:val="24"/>
          <w:szCs w:val="24"/>
        </w:rPr>
      </w:r>
    </w:p>
    <w:p>
      <w:pPr>
        <w:pStyle w:val="ListParagraph"/>
        <w:numPr>
          <w:ilvl w:val="0"/>
          <w:numId w:val="1"/>
        </w:numPr>
        <w:spacing w:before="120" w:after="160"/>
        <w:contextualSpacing/>
        <w:jc w:val="both"/>
        <w:rPr>
          <w:rFonts w:cs="Calibri" w:cstheme="minorHAnsi"/>
          <w:sz w:val="28"/>
          <w:szCs w:val="28"/>
        </w:rPr>
      </w:pPr>
      <w:r>
        <w:rPr>
          <w:b/>
          <w:bCs/>
          <w:sz w:val="24"/>
          <w:szCs w:val="24"/>
        </w:rPr>
        <w:t xml:space="preserve">NOME DA DISCIPLINA:  </w:t>
      </w:r>
      <w:r>
        <w:rPr>
          <w:b/>
          <w:bCs/>
          <w:sz w:val="28"/>
          <w:szCs w:val="28"/>
        </w:rPr>
        <w:t>Ambientes Virtuais de Aprendizagem- EGC 5019</w:t>
      </w:r>
    </w:p>
    <w:p>
      <w:pPr>
        <w:pStyle w:val="ListParagraph"/>
        <w:ind w:left="1080"/>
        <w:rPr>
          <w:sz w:val="24"/>
          <w:szCs w:val="24"/>
        </w:rPr>
      </w:pPr>
      <w:r>
        <w:rPr>
          <w:sz w:val="24"/>
          <w:szCs w:val="24"/>
        </w:rPr>
      </w:r>
    </w:p>
    <w:p>
      <w:pPr>
        <w:pStyle w:val="ListParagraph"/>
        <w:numPr>
          <w:ilvl w:val="0"/>
          <w:numId w:val="1"/>
        </w:numPr>
        <w:rPr>
          <w:b/>
          <w:bCs/>
          <w:sz w:val="24"/>
          <w:szCs w:val="24"/>
        </w:rPr>
      </w:pPr>
      <w:r>
        <w:rPr>
          <w:b/>
          <w:bCs/>
          <w:sz w:val="24"/>
          <w:szCs w:val="24"/>
        </w:rPr>
        <w:t>PRÉ-REQUISITOS:  Não há</w:t>
      </w:r>
    </w:p>
    <w:p>
      <w:pPr>
        <w:pStyle w:val="ListParagraph"/>
        <w:rPr>
          <w:b/>
          <w:bCs/>
          <w:sz w:val="24"/>
          <w:szCs w:val="24"/>
        </w:rPr>
      </w:pPr>
      <w:r>
        <w:rPr>
          <w:b/>
          <w:bCs/>
          <w:sz w:val="24"/>
          <w:szCs w:val="24"/>
        </w:rPr>
      </w:r>
    </w:p>
    <w:p>
      <w:pPr>
        <w:pStyle w:val="ListParagraph"/>
        <w:numPr>
          <w:ilvl w:val="0"/>
          <w:numId w:val="1"/>
        </w:numPr>
        <w:rPr>
          <w:sz w:val="24"/>
          <w:szCs w:val="24"/>
        </w:rPr>
      </w:pPr>
      <w:r>
        <w:rPr>
          <w:b/>
          <w:bCs/>
          <w:sz w:val="24"/>
          <w:szCs w:val="24"/>
        </w:rPr>
        <w:t>CURSO(S) ATENDIDO(S): Optativa- qualquer estudante da UFSC.  CSE</w:t>
      </w:r>
    </w:p>
    <w:p>
      <w:pPr>
        <w:pStyle w:val="ListParagraph"/>
        <w:rPr>
          <w:sz w:val="24"/>
          <w:szCs w:val="24"/>
        </w:rPr>
      </w:pPr>
      <w:r>
        <w:rPr>
          <w:sz w:val="24"/>
          <w:szCs w:val="24"/>
        </w:rPr>
      </w:r>
    </w:p>
    <w:p>
      <w:pPr>
        <w:pStyle w:val="ListParagraph"/>
        <w:ind w:left="1080"/>
        <w:rPr>
          <w:sz w:val="24"/>
          <w:szCs w:val="24"/>
        </w:rPr>
      </w:pPr>
      <w:r>
        <w:rPr/>
        <w:t>(</w:t>
      </w:r>
      <w:r>
        <w:rPr>
          <w:b/>
          <w:bCs/>
          <w:sz w:val="24"/>
          <w:szCs w:val="24"/>
        </w:rPr>
        <w:t xml:space="preserve"> Administração e Economia).</w:t>
      </w:r>
    </w:p>
    <w:p>
      <w:pPr>
        <w:pStyle w:val="ListParagraph"/>
        <w:rPr>
          <w:b/>
          <w:bCs/>
          <w:sz w:val="24"/>
          <w:szCs w:val="24"/>
        </w:rPr>
      </w:pPr>
      <w:r>
        <w:rPr>
          <w:b/>
          <w:bCs/>
          <w:sz w:val="24"/>
          <w:szCs w:val="24"/>
        </w:rPr>
      </w:r>
    </w:p>
    <w:p>
      <w:pPr>
        <w:pStyle w:val="ListParagraph"/>
        <w:numPr>
          <w:ilvl w:val="0"/>
          <w:numId w:val="1"/>
        </w:numPr>
        <w:rPr>
          <w:b/>
          <w:bCs/>
          <w:sz w:val="24"/>
          <w:szCs w:val="24"/>
        </w:rPr>
      </w:pPr>
      <w:r>
        <w:rPr>
          <w:b/>
          <w:bCs/>
          <w:sz w:val="24"/>
          <w:szCs w:val="24"/>
        </w:rPr>
        <w:t xml:space="preserve">CARGA HORÁRIA:  </w:t>
      </w:r>
      <w:r>
        <w:rPr>
          <w:sz w:val="24"/>
          <w:szCs w:val="24"/>
        </w:rPr>
        <w:t>72 h/a</w:t>
      </w:r>
    </w:p>
    <w:p>
      <w:pPr>
        <w:pStyle w:val="ListParagraph"/>
        <w:rPr>
          <w:b/>
          <w:bCs/>
          <w:sz w:val="24"/>
          <w:szCs w:val="24"/>
        </w:rPr>
      </w:pPr>
      <w:r>
        <w:rPr>
          <w:b/>
          <w:bCs/>
          <w:sz w:val="24"/>
          <w:szCs w:val="24"/>
        </w:rPr>
      </w:r>
    </w:p>
    <w:tbl>
      <w:tblPr>
        <w:tblStyle w:val="Tabelacomgrade"/>
        <w:tblW w:w="8073"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2242"/>
        <w:gridCol w:w="2162"/>
        <w:gridCol w:w="1834"/>
        <w:gridCol w:w="1834"/>
      </w:tblGrid>
      <w:tr>
        <w:trPr/>
        <w:tc>
          <w:tcPr>
            <w:tcW w:w="2242"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120" w:after="0"/>
              <w:ind w:left="0"/>
              <w:contextualSpacing/>
              <w:jc w:val="center"/>
              <w:rPr>
                <w:b/>
                <w:bCs/>
                <w:sz w:val="24"/>
                <w:szCs w:val="24"/>
              </w:rPr>
            </w:pPr>
            <w:r>
              <w:rPr>
                <w:rFonts w:eastAsia="Calibri" w:cs=""/>
                <w:b/>
                <w:bCs/>
                <w:kern w:val="2"/>
                <w:sz w:val="24"/>
                <w:szCs w:val="24"/>
                <w:lang w:val="pt-BR" w:eastAsia="en-US" w:bidi="ar-SA"/>
              </w:rPr>
              <w:t>Carga horária total:</w:t>
            </w:r>
          </w:p>
          <w:p>
            <w:pPr>
              <w:pStyle w:val="ListParagraph"/>
              <w:widowControl/>
              <w:spacing w:lineRule="auto" w:line="240" w:before="120" w:after="0"/>
              <w:ind w:left="0"/>
              <w:contextualSpacing/>
              <w:jc w:val="center"/>
              <w:rPr>
                <w:sz w:val="24"/>
                <w:szCs w:val="24"/>
              </w:rPr>
            </w:pPr>
            <w:r>
              <w:rPr>
                <w:rFonts w:eastAsia="Calibri" w:cs=""/>
                <w:kern w:val="2"/>
                <w:sz w:val="24"/>
                <w:szCs w:val="24"/>
                <w:lang w:val="pt-BR" w:eastAsia="en-US" w:bidi="ar-SA"/>
              </w:rPr>
              <w:t>72h/a</w:t>
            </w:r>
          </w:p>
          <w:p>
            <w:pPr>
              <w:pStyle w:val="ListParagraph"/>
              <w:widowControl/>
              <w:spacing w:lineRule="auto" w:line="240" w:before="120" w:after="0"/>
              <w:ind w:left="0"/>
              <w:contextualSpacing/>
              <w:jc w:val="center"/>
              <w:rPr>
                <w:sz w:val="24"/>
                <w:szCs w:val="24"/>
              </w:rPr>
            </w:pPr>
            <w:r>
              <w:rPr>
                <w:rFonts w:eastAsia="Calibri" w:cs=""/>
                <w:kern w:val="2"/>
                <w:sz w:val="24"/>
                <w:szCs w:val="24"/>
                <w:lang w:val="pt-BR" w:eastAsia="en-US" w:bidi="ar-SA"/>
              </w:rPr>
            </w:r>
          </w:p>
        </w:tc>
        <w:tc>
          <w:tcPr>
            <w:tcW w:w="2162"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120" w:after="0"/>
              <w:ind w:left="0"/>
              <w:contextualSpacing/>
              <w:jc w:val="center"/>
              <w:rPr>
                <w:b/>
                <w:bCs/>
                <w:sz w:val="24"/>
                <w:szCs w:val="24"/>
              </w:rPr>
            </w:pPr>
            <w:r>
              <w:rPr>
                <w:rFonts w:eastAsia="Calibri" w:cs=""/>
                <w:b/>
                <w:bCs/>
                <w:kern w:val="2"/>
                <w:sz w:val="24"/>
                <w:szCs w:val="24"/>
                <w:lang w:val="pt-BR" w:eastAsia="en-US" w:bidi="ar-SA"/>
              </w:rPr>
              <w:t>Carga horária semanal:             04</w:t>
            </w:r>
            <w:r>
              <w:rPr>
                <w:rFonts w:eastAsia="Calibri" w:cs=""/>
                <w:kern w:val="2"/>
                <w:sz w:val="24"/>
                <w:szCs w:val="24"/>
                <w:lang w:val="pt-BR" w:eastAsia="en-US" w:bidi="ar-SA"/>
              </w:rPr>
              <w:t>h/a</w:t>
            </w:r>
          </w:p>
        </w:tc>
        <w:tc>
          <w:tcPr>
            <w:tcW w:w="183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120" w:after="0"/>
              <w:ind w:left="0"/>
              <w:contextualSpacing/>
              <w:jc w:val="center"/>
              <w:rPr>
                <w:b/>
                <w:bCs/>
                <w:sz w:val="24"/>
                <w:szCs w:val="24"/>
              </w:rPr>
            </w:pPr>
            <w:r>
              <w:rPr>
                <w:rFonts w:eastAsia="Calibri" w:cs=""/>
                <w:b/>
                <w:bCs/>
                <w:kern w:val="2"/>
                <w:sz w:val="24"/>
                <w:szCs w:val="24"/>
                <w:lang w:val="pt-BR" w:eastAsia="en-US" w:bidi="ar-SA"/>
              </w:rPr>
              <w:t>Carga horária teórica:       02</w:t>
            </w:r>
            <w:r>
              <w:rPr>
                <w:rFonts w:eastAsia="Calibri" w:cs=""/>
                <w:kern w:val="2"/>
                <w:sz w:val="24"/>
                <w:szCs w:val="24"/>
                <w:lang w:val="pt-BR" w:eastAsia="en-US" w:bidi="ar-SA"/>
              </w:rPr>
              <w:t>h/a</w:t>
            </w:r>
          </w:p>
        </w:tc>
        <w:tc>
          <w:tcPr>
            <w:tcW w:w="183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120" w:after="0"/>
              <w:ind w:left="0"/>
              <w:contextualSpacing/>
              <w:jc w:val="center"/>
              <w:rPr>
                <w:b/>
                <w:bCs/>
                <w:sz w:val="24"/>
                <w:szCs w:val="24"/>
              </w:rPr>
            </w:pPr>
            <w:r>
              <w:rPr>
                <w:rFonts w:eastAsia="Calibri" w:cs=""/>
                <w:b/>
                <w:bCs/>
                <w:kern w:val="2"/>
                <w:sz w:val="24"/>
                <w:szCs w:val="24"/>
                <w:lang w:val="pt-BR" w:eastAsia="en-US" w:bidi="ar-SA"/>
              </w:rPr>
              <w:t>Carga horária prática:       02</w:t>
            </w:r>
            <w:r>
              <w:rPr>
                <w:rFonts w:eastAsia="Calibri" w:cs=""/>
                <w:kern w:val="2"/>
                <w:sz w:val="24"/>
                <w:szCs w:val="24"/>
                <w:lang w:val="pt-BR" w:eastAsia="en-US" w:bidi="ar-SA"/>
              </w:rPr>
              <w:t>h/a</w:t>
            </w:r>
          </w:p>
        </w:tc>
      </w:tr>
      <w:tr>
        <w:trPr/>
        <w:tc>
          <w:tcPr>
            <w:tcW w:w="2242"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120" w:after="0"/>
              <w:ind w:left="0"/>
              <w:contextualSpacing/>
              <w:jc w:val="center"/>
              <w:rPr>
                <w:b/>
                <w:bCs/>
                <w:sz w:val="24"/>
                <w:szCs w:val="24"/>
              </w:rPr>
            </w:pPr>
            <w:r>
              <w:rPr>
                <w:rFonts w:eastAsia="Calibri" w:cs=""/>
                <w:b/>
                <w:bCs/>
                <w:kern w:val="2"/>
                <w:sz w:val="24"/>
                <w:szCs w:val="24"/>
                <w:lang w:val="pt-BR" w:eastAsia="en-US" w:bidi="ar-SA"/>
              </w:rPr>
              <w:t>Carga horária presencial:        02</w:t>
            </w:r>
            <w:r>
              <w:rPr>
                <w:rFonts w:eastAsia="Calibri" w:cs=""/>
                <w:kern w:val="2"/>
                <w:sz w:val="24"/>
                <w:szCs w:val="24"/>
                <w:lang w:val="pt-BR" w:eastAsia="en-US" w:bidi="ar-SA"/>
              </w:rPr>
              <w:t>h/a</w:t>
            </w:r>
          </w:p>
        </w:tc>
        <w:tc>
          <w:tcPr>
            <w:tcW w:w="2162"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120" w:after="0"/>
              <w:ind w:left="0"/>
              <w:contextualSpacing/>
              <w:jc w:val="center"/>
              <w:rPr>
                <w:b/>
                <w:bCs/>
                <w:sz w:val="24"/>
                <w:szCs w:val="24"/>
              </w:rPr>
            </w:pPr>
            <w:r>
              <w:rPr>
                <w:rFonts w:eastAsia="Calibri" w:cs=""/>
                <w:b/>
                <w:bCs/>
                <w:kern w:val="2"/>
                <w:sz w:val="24"/>
                <w:szCs w:val="24"/>
                <w:lang w:val="pt-BR" w:eastAsia="en-US" w:bidi="ar-SA"/>
              </w:rPr>
              <w:t>Carga horária assíncrona:       02</w:t>
            </w:r>
            <w:r>
              <w:rPr>
                <w:rFonts w:eastAsia="Calibri" w:cs=""/>
                <w:kern w:val="2"/>
                <w:sz w:val="24"/>
                <w:szCs w:val="24"/>
                <w:lang w:val="pt-BR" w:eastAsia="en-US" w:bidi="ar-SA"/>
              </w:rPr>
              <w:t>h/a</w:t>
            </w:r>
          </w:p>
        </w:tc>
        <w:tc>
          <w:tcPr>
            <w:tcW w:w="183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120" w:after="0"/>
              <w:ind w:left="0"/>
              <w:contextualSpacing/>
              <w:jc w:val="center"/>
              <w:rPr>
                <w:b/>
                <w:bCs/>
                <w:sz w:val="24"/>
                <w:szCs w:val="24"/>
              </w:rPr>
            </w:pPr>
            <w:r>
              <w:rPr>
                <w:rFonts w:eastAsia="Calibri" w:cs=""/>
                <w:b/>
                <w:bCs/>
                <w:kern w:val="2"/>
                <w:sz w:val="24"/>
                <w:szCs w:val="24"/>
                <w:lang w:val="pt-BR" w:eastAsia="en-US" w:bidi="ar-SA"/>
              </w:rPr>
              <w:t xml:space="preserve">Data início do Semestre: </w:t>
            </w:r>
            <w:r>
              <w:rPr>
                <w:rFonts w:eastAsia="Calibri" w:cs=""/>
                <w:b/>
                <w:bCs/>
                <w:kern w:val="2"/>
                <w:sz w:val="24"/>
                <w:szCs w:val="24"/>
                <w:lang w:val="pt-BR" w:eastAsia="en-US" w:bidi="ar-SA"/>
              </w:rPr>
              <w:t>xx, xx, 24</w:t>
            </w:r>
          </w:p>
          <w:p>
            <w:pPr>
              <w:pStyle w:val="ListParagraph"/>
              <w:widowControl/>
              <w:spacing w:lineRule="auto" w:line="240" w:before="120" w:after="0"/>
              <w:ind w:left="0"/>
              <w:contextualSpacing/>
              <w:jc w:val="center"/>
              <w:rPr>
                <w:b/>
                <w:bCs/>
                <w:sz w:val="24"/>
                <w:szCs w:val="24"/>
              </w:rPr>
            </w:pPr>
            <w:r>
              <w:rPr>
                <w:rFonts w:eastAsia="Calibri" w:cs=""/>
                <w:b/>
                <w:bCs/>
                <w:kern w:val="2"/>
                <w:sz w:val="24"/>
                <w:szCs w:val="24"/>
                <w:lang w:val="pt-BR" w:eastAsia="en-US" w:bidi="ar-SA"/>
              </w:rPr>
            </w:r>
          </w:p>
        </w:tc>
        <w:tc>
          <w:tcPr>
            <w:tcW w:w="183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120" w:after="0"/>
              <w:ind w:left="0"/>
              <w:contextualSpacing/>
              <w:jc w:val="center"/>
              <w:rPr>
                <w:b/>
                <w:bCs/>
                <w:sz w:val="24"/>
                <w:szCs w:val="24"/>
              </w:rPr>
            </w:pPr>
            <w:r>
              <w:rPr>
                <w:rFonts w:eastAsia="Calibri" w:cs=""/>
                <w:b/>
                <w:bCs/>
                <w:kern w:val="2"/>
                <w:sz w:val="24"/>
                <w:szCs w:val="24"/>
                <w:lang w:val="pt-BR" w:eastAsia="en-US" w:bidi="ar-SA"/>
              </w:rPr>
              <w:t xml:space="preserve">Data fim do Semestre: </w:t>
            </w:r>
            <w:r>
              <w:rPr>
                <w:rFonts w:eastAsia="Calibri" w:cs=""/>
                <w:kern w:val="2"/>
                <w:sz w:val="24"/>
                <w:szCs w:val="24"/>
                <w:lang w:val="pt-BR" w:eastAsia="en-US" w:bidi="ar-SA"/>
              </w:rPr>
              <w:t>xx/</w:t>
            </w:r>
            <w:r>
              <w:rPr>
                <w:rFonts w:eastAsia="Calibri" w:cs=""/>
                <w:kern w:val="2"/>
                <w:sz w:val="24"/>
                <w:szCs w:val="24"/>
                <w:lang w:val="pt-BR" w:eastAsia="en-US" w:bidi="ar-SA"/>
              </w:rPr>
              <w:t>xx</w:t>
            </w:r>
            <w:r>
              <w:rPr>
                <w:rFonts w:eastAsia="Calibri" w:cs=""/>
                <w:kern w:val="2"/>
                <w:sz w:val="24"/>
                <w:szCs w:val="24"/>
                <w:lang w:val="pt-BR" w:eastAsia="en-US" w:bidi="ar-SA"/>
              </w:rPr>
              <w:t>/2024</w:t>
            </w:r>
          </w:p>
        </w:tc>
      </w:tr>
    </w:tbl>
    <w:p>
      <w:pPr>
        <w:pStyle w:val="ListParagraph"/>
        <w:ind w:left="1080"/>
        <w:rPr>
          <w:b/>
          <w:bCs/>
          <w:sz w:val="24"/>
          <w:szCs w:val="24"/>
        </w:rPr>
      </w:pPr>
      <w:r>
        <w:rPr>
          <w:b/>
          <w:bCs/>
          <w:sz w:val="24"/>
          <w:szCs w:val="24"/>
        </w:rPr>
      </w:r>
    </w:p>
    <w:p>
      <w:pPr>
        <w:pStyle w:val="ListParagraph"/>
        <w:numPr>
          <w:ilvl w:val="0"/>
          <w:numId w:val="1"/>
        </w:numPr>
        <w:rPr>
          <w:b/>
          <w:bCs/>
          <w:sz w:val="24"/>
          <w:szCs w:val="24"/>
        </w:rPr>
      </w:pPr>
      <w:r>
        <w:rPr>
          <w:b/>
          <w:bCs/>
          <w:sz w:val="24"/>
          <w:szCs w:val="24"/>
        </w:rPr>
        <w:t>PROFESSOR</w:t>
      </w:r>
    </w:p>
    <w:tbl>
      <w:tblPr>
        <w:tblStyle w:val="Tabelacomgrade"/>
        <w:tblW w:w="8054"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4793"/>
        <w:gridCol w:w="3260"/>
      </w:tblGrid>
      <w:tr>
        <w:trPr/>
        <w:tc>
          <w:tcPr>
            <w:tcW w:w="479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120" w:after="0"/>
              <w:ind w:left="0"/>
              <w:contextualSpacing/>
              <w:jc w:val="left"/>
              <w:rPr>
                <w:b/>
                <w:bCs/>
                <w:sz w:val="24"/>
                <w:szCs w:val="24"/>
              </w:rPr>
            </w:pPr>
            <w:r>
              <w:rPr>
                <w:rFonts w:eastAsia="Calibri" w:cs=""/>
                <w:b/>
                <w:bCs/>
                <w:kern w:val="2"/>
                <w:sz w:val="28"/>
                <w:szCs w:val="28"/>
                <w:lang w:val="pt-BR" w:eastAsia="en-US" w:bidi="ar-SA"/>
              </w:rPr>
              <w:t>Márcio Vieira de Souza, Dr.</w:t>
            </w:r>
          </w:p>
        </w:tc>
        <w:tc>
          <w:tcPr>
            <w:tcW w:w="3260"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120" w:after="0"/>
              <w:ind w:left="0"/>
              <w:contextualSpacing/>
              <w:jc w:val="left"/>
              <w:rPr>
                <w:b/>
                <w:bCs/>
                <w:sz w:val="24"/>
                <w:szCs w:val="24"/>
              </w:rPr>
            </w:pPr>
            <w:r>
              <w:rPr>
                <w:rFonts w:eastAsia="Calibri" w:cs=""/>
                <w:b/>
                <w:bCs/>
                <w:kern w:val="2"/>
                <w:sz w:val="24"/>
                <w:szCs w:val="24"/>
                <w:lang w:val="pt-BR" w:eastAsia="en-US" w:bidi="ar-SA"/>
              </w:rPr>
              <w:t>marcio.vieira@ufsc.br</w:t>
            </w:r>
          </w:p>
        </w:tc>
      </w:tr>
    </w:tbl>
    <w:p>
      <w:pPr>
        <w:pStyle w:val="ListParagraph"/>
        <w:ind w:left="1080"/>
        <w:rPr>
          <w:b/>
          <w:bCs/>
          <w:sz w:val="24"/>
          <w:szCs w:val="24"/>
        </w:rPr>
      </w:pPr>
      <w:r>
        <w:rPr>
          <w:b/>
          <w:bCs/>
          <w:sz w:val="24"/>
          <w:szCs w:val="24"/>
        </w:rPr>
      </w:r>
    </w:p>
    <w:p>
      <w:pPr>
        <w:pStyle w:val="ListParagraph"/>
        <w:numPr>
          <w:ilvl w:val="0"/>
          <w:numId w:val="1"/>
        </w:numPr>
        <w:rPr>
          <w:b/>
          <w:bCs/>
          <w:sz w:val="24"/>
          <w:szCs w:val="24"/>
        </w:rPr>
      </w:pPr>
      <w:r>
        <w:rPr>
          <w:b/>
          <w:bCs/>
          <w:sz w:val="24"/>
          <w:szCs w:val="24"/>
        </w:rPr>
        <w:t xml:space="preserve">TUTOR : </w:t>
      </w:r>
    </w:p>
    <w:p>
      <w:pPr>
        <w:pStyle w:val="ListParagraph"/>
        <w:numPr>
          <w:ilvl w:val="0"/>
          <w:numId w:val="1"/>
        </w:numPr>
        <w:rPr>
          <w:sz w:val="24"/>
          <w:szCs w:val="24"/>
        </w:rPr>
      </w:pPr>
      <w:r>
        <w:rPr>
          <w:b/>
          <w:bCs/>
          <w:sz w:val="24"/>
          <w:szCs w:val="24"/>
        </w:rPr>
        <w:t>SEMESTRE</w:t>
      </w:r>
      <w:r>
        <w:rPr>
          <w:sz w:val="24"/>
          <w:szCs w:val="24"/>
        </w:rPr>
        <w:t xml:space="preserve">: </w:t>
      </w:r>
      <w:r>
        <w:rPr>
          <w:sz w:val="24"/>
          <w:szCs w:val="24"/>
        </w:rPr>
        <w:t>2</w:t>
      </w:r>
      <w:r>
        <w:rPr>
          <w:b/>
          <w:bCs/>
          <w:sz w:val="24"/>
          <w:szCs w:val="24"/>
        </w:rPr>
        <w:t>º</w:t>
      </w:r>
    </w:p>
    <w:p>
      <w:pPr>
        <w:pStyle w:val="ListParagraph"/>
        <w:rPr>
          <w:sz w:val="24"/>
          <w:szCs w:val="24"/>
        </w:rPr>
      </w:pPr>
      <w:r>
        <w:rPr>
          <w:sz w:val="24"/>
          <w:szCs w:val="24"/>
        </w:rPr>
      </w:r>
    </w:p>
    <w:p>
      <w:pPr>
        <w:pStyle w:val="ListParagraph"/>
        <w:numPr>
          <w:ilvl w:val="0"/>
          <w:numId w:val="1"/>
        </w:numPr>
        <w:rPr>
          <w:sz w:val="24"/>
          <w:szCs w:val="24"/>
        </w:rPr>
      </w:pPr>
      <w:r>
        <w:rPr>
          <w:b/>
          <w:bCs/>
          <w:sz w:val="24"/>
          <w:szCs w:val="24"/>
        </w:rPr>
        <w:t>ANO LETIVO:</w:t>
      </w:r>
      <w:r>
        <w:rPr>
          <w:sz w:val="24"/>
          <w:szCs w:val="24"/>
        </w:rPr>
        <w:t xml:space="preserve"> </w:t>
      </w:r>
      <w:r>
        <w:rPr>
          <w:b/>
          <w:bCs/>
          <w:sz w:val="24"/>
          <w:szCs w:val="24"/>
        </w:rPr>
        <w:t xml:space="preserve">2024   </w:t>
      </w:r>
      <w:r>
        <w:rPr>
          <w:sz w:val="24"/>
          <w:szCs w:val="24"/>
        </w:rPr>
        <w:t xml:space="preserve">                            </w:t>
      </w:r>
      <w:r>
        <w:rPr>
          <w:b/>
          <w:bCs/>
          <w:sz w:val="24"/>
          <w:szCs w:val="24"/>
        </w:rPr>
        <w:t xml:space="preserve">   </w:t>
      </w:r>
    </w:p>
    <w:p>
      <w:pPr>
        <w:pStyle w:val="ListParagraph"/>
        <w:rPr>
          <w:b/>
          <w:bCs/>
          <w:sz w:val="24"/>
          <w:szCs w:val="24"/>
        </w:rPr>
      </w:pPr>
      <w:r>
        <w:rPr>
          <w:b/>
          <w:bCs/>
          <w:sz w:val="24"/>
          <w:szCs w:val="24"/>
        </w:rPr>
      </w:r>
    </w:p>
    <w:p>
      <w:pPr>
        <w:pStyle w:val="ListParagraph"/>
        <w:numPr>
          <w:ilvl w:val="0"/>
          <w:numId w:val="1"/>
        </w:numPr>
        <w:rPr>
          <w:b/>
          <w:bCs/>
          <w:sz w:val="24"/>
          <w:szCs w:val="24"/>
        </w:rPr>
      </w:pPr>
      <w:r>
        <w:rPr>
          <w:b/>
          <w:bCs/>
          <w:sz w:val="24"/>
          <w:szCs w:val="24"/>
        </w:rPr>
        <w:t>EMENTA:</w:t>
      </w:r>
    </w:p>
    <w:tbl>
      <w:tblPr>
        <w:tblStyle w:val="Tabelacomgrade"/>
        <w:tblW w:w="8480"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480"/>
      </w:tblGrid>
      <w:tr>
        <w:trPr/>
        <w:tc>
          <w:tcPr>
            <w:tcW w:w="8480" w:type="dxa"/>
            <w:tcBorders>
              <w:top w:val="single" w:sz="24" w:space="0" w:color="D0CECE"/>
              <w:left w:val="single" w:sz="24" w:space="0" w:color="D0CECE"/>
              <w:bottom w:val="single" w:sz="24" w:space="0" w:color="D0CECE"/>
              <w:right w:val="single" w:sz="24" w:space="0" w:color="D0CECE"/>
            </w:tcBorders>
          </w:tcPr>
          <w:p>
            <w:pPr>
              <w:pStyle w:val="Normal"/>
              <w:widowControl/>
              <w:spacing w:lineRule="auto" w:line="240" w:before="120" w:after="0"/>
              <w:jc w:val="both"/>
              <w:rPr>
                <w:sz w:val="24"/>
                <w:szCs w:val="24"/>
              </w:rPr>
            </w:pPr>
            <w:r>
              <w:rPr>
                <w:rFonts w:eastAsia="Calibri" w:cs=""/>
                <w:kern w:val="2"/>
                <w:sz w:val="22"/>
                <w:szCs w:val="22"/>
                <w:lang w:val="pt-BR" w:eastAsia="en-US" w:bidi="ar-SA"/>
              </w:rPr>
              <w:t xml:space="preserve"> </w:t>
            </w:r>
            <w:r>
              <w:rPr>
                <w:rFonts w:eastAsia="Calibri" w:cs=""/>
                <w:kern w:val="2"/>
                <w:sz w:val="28"/>
                <w:szCs w:val="28"/>
                <w:lang w:val="pt-BR" w:eastAsia="en-US" w:bidi="ar-SA"/>
              </w:rPr>
              <w:t>Introdução à Ambientes Virtuais de Aprendizagem (AVA). Processo de ensino e aprendizagem em um AVA em diferentes contextos. Tecnologia em AVAs. Análise e prática didática com as ferramentas de um AVA. Avaliação de usabilidade em AVA. Novas tendências em e-learning e e-training corporativos e outras organizações. Análise, modelagem e desenvolvimento de protótipo de AVA.</w:t>
            </w:r>
          </w:p>
        </w:tc>
      </w:tr>
    </w:tbl>
    <w:p>
      <w:pPr>
        <w:pStyle w:val="Normal"/>
        <w:rPr>
          <w:sz w:val="24"/>
          <w:szCs w:val="24"/>
        </w:rPr>
      </w:pPr>
      <w:r>
        <w:rPr>
          <w:sz w:val="24"/>
          <w:szCs w:val="24"/>
        </w:rPr>
      </w:r>
    </w:p>
    <w:p>
      <w:pPr>
        <w:pStyle w:val="ListParagraph"/>
        <w:numPr>
          <w:ilvl w:val="0"/>
          <w:numId w:val="1"/>
        </w:numPr>
        <w:spacing w:lineRule="auto" w:line="240" w:before="0" w:after="0"/>
        <w:ind w:hanging="720" w:left="1077"/>
        <w:contextualSpacing/>
        <w:rPr>
          <w:b/>
          <w:bCs/>
          <w:sz w:val="24"/>
          <w:szCs w:val="24"/>
        </w:rPr>
      </w:pPr>
      <w:r>
        <w:rPr>
          <w:b/>
          <w:bCs/>
          <w:sz w:val="24"/>
          <w:szCs w:val="24"/>
        </w:rPr>
        <w:t>OBJETIVO GERAL DA DISCIPLINA:</w:t>
      </w:r>
    </w:p>
    <w:tbl>
      <w:tblPr>
        <w:tblStyle w:val="Tabelacomgrade"/>
        <w:tblW w:w="8494"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top w:val="single" w:sz="24" w:space="0" w:color="D0CECE"/>
              <w:left w:val="single" w:sz="24" w:space="0" w:color="D0CECE"/>
              <w:bottom w:val="single" w:sz="24" w:space="0" w:color="D0CECE"/>
              <w:right w:val="single" w:sz="24" w:space="0" w:color="D0CECE"/>
            </w:tcBorders>
          </w:tcPr>
          <w:p>
            <w:pPr>
              <w:pStyle w:val="Normal"/>
              <w:widowControl/>
              <w:spacing w:lineRule="auto" w:line="240" w:before="120" w:after="0"/>
              <w:jc w:val="both"/>
              <w:rPr>
                <w:b/>
                <w:bCs/>
                <w:sz w:val="24"/>
                <w:szCs w:val="24"/>
              </w:rPr>
            </w:pPr>
            <w:r>
              <w:rPr>
                <w:rFonts w:eastAsia="Calibri" w:cs=""/>
                <w:kern w:val="2"/>
                <w:sz w:val="22"/>
                <w:szCs w:val="22"/>
                <w:lang w:val="pt-BR" w:eastAsia="en-US" w:bidi="ar-SA"/>
              </w:rPr>
              <w:t xml:space="preserve"> </w:t>
            </w:r>
            <w:r>
              <w:rPr>
                <w:rFonts w:eastAsia="Calibri" w:cs=""/>
                <w:b/>
                <w:bCs/>
                <w:kern w:val="2"/>
                <w:sz w:val="24"/>
                <w:szCs w:val="24"/>
                <w:lang w:val="pt-BR" w:eastAsia="en-US" w:bidi="ar-SA"/>
              </w:rPr>
              <w:t>Fornecer ao estudante o contato e a compreensão sobre Ambientes Virtuais de Aprendizagem em diferentes contextos e apresentar uma visão geral de suas aplicações.</w:t>
            </w:r>
          </w:p>
        </w:tc>
      </w:tr>
    </w:tbl>
    <w:p>
      <w:pPr>
        <w:pStyle w:val="Normal"/>
        <w:ind w:left="360"/>
        <w:rPr>
          <w:b/>
          <w:bCs/>
          <w:sz w:val="24"/>
          <w:szCs w:val="24"/>
        </w:rPr>
      </w:pPr>
      <w:r>
        <w:rPr>
          <w:b/>
          <w:bCs/>
          <w:sz w:val="24"/>
          <w:szCs w:val="24"/>
        </w:rPr>
      </w:r>
    </w:p>
    <w:p>
      <w:pPr>
        <w:pStyle w:val="Normal"/>
        <w:ind w:left="360"/>
        <w:rPr>
          <w:b/>
          <w:bCs/>
          <w:sz w:val="24"/>
          <w:szCs w:val="24"/>
        </w:rPr>
      </w:pPr>
      <w:r>
        <w:rPr>
          <w:b/>
          <w:bCs/>
          <w:sz w:val="24"/>
          <w:szCs w:val="24"/>
        </w:rPr>
      </w:r>
    </w:p>
    <w:p>
      <w:pPr>
        <w:pStyle w:val="ListParagraph"/>
        <w:numPr>
          <w:ilvl w:val="0"/>
          <w:numId w:val="1"/>
        </w:numPr>
        <w:rPr>
          <w:b/>
          <w:bCs/>
          <w:sz w:val="24"/>
          <w:szCs w:val="24"/>
        </w:rPr>
      </w:pPr>
      <w:r>
        <w:rPr>
          <w:b/>
          <w:bCs/>
          <w:sz w:val="24"/>
          <w:szCs w:val="24"/>
        </w:rPr>
        <w:t>OBJETIVOS ESPECÍFICOS:</w:t>
      </w:r>
    </w:p>
    <w:tbl>
      <w:tblPr>
        <w:tblStyle w:val="Tabelacomgrade"/>
        <w:tblW w:w="8338"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338"/>
      </w:tblGrid>
      <w:tr>
        <w:trPr/>
        <w:tc>
          <w:tcPr>
            <w:tcW w:w="8338" w:type="dxa"/>
            <w:tcBorders>
              <w:top w:val="single" w:sz="24" w:space="0" w:color="D0CECE"/>
              <w:left w:val="single" w:sz="24" w:space="0" w:color="D0CECE"/>
              <w:bottom w:val="single" w:sz="24" w:space="0" w:color="D0CECE"/>
              <w:right w:val="single" w:sz="24" w:space="0" w:color="D0CECE"/>
            </w:tcBorders>
          </w:tcPr>
          <w:p>
            <w:pPr>
              <w:pStyle w:val="Normal"/>
              <w:widowControl/>
              <w:numPr>
                <w:ilvl w:val="0"/>
                <w:numId w:val="2"/>
              </w:numPr>
              <w:spacing w:lineRule="auto" w:line="240" w:before="0" w:after="0"/>
              <w:jc w:val="both"/>
              <w:rPr>
                <w:b/>
                <w:bCs/>
                <w:sz w:val="28"/>
                <w:szCs w:val="28"/>
              </w:rPr>
            </w:pPr>
            <w:r>
              <w:rPr>
                <w:rFonts w:eastAsia="Calibri" w:cs=""/>
                <w:b/>
                <w:bCs/>
                <w:kern w:val="2"/>
                <w:sz w:val="24"/>
                <w:szCs w:val="24"/>
                <w:lang w:val="pt-BR" w:eastAsia="en-US" w:bidi="ar-SA"/>
              </w:rPr>
              <w:t>Definir e conceituar Ambiente Virtual de Aprendizagem.</w:t>
            </w:r>
          </w:p>
          <w:p>
            <w:pPr>
              <w:pStyle w:val="Normal"/>
              <w:widowControl/>
              <w:numPr>
                <w:ilvl w:val="0"/>
                <w:numId w:val="2"/>
              </w:numPr>
              <w:spacing w:lineRule="auto" w:line="240" w:before="0" w:after="0"/>
              <w:jc w:val="both"/>
              <w:rPr>
                <w:b/>
                <w:bCs/>
                <w:sz w:val="24"/>
                <w:szCs w:val="24"/>
              </w:rPr>
            </w:pPr>
            <w:r>
              <w:rPr>
                <w:rFonts w:eastAsia="Calibri" w:cs=""/>
                <w:b/>
                <w:bCs/>
                <w:kern w:val="2"/>
                <w:sz w:val="24"/>
                <w:szCs w:val="24"/>
                <w:lang w:val="pt-BR" w:eastAsia="en-US" w:bidi="ar-SA"/>
              </w:rPr>
              <w:t>Contextualizar o processo de ensino e aprendizagem em um ambiente virtual.</w:t>
            </w:r>
          </w:p>
          <w:p>
            <w:pPr>
              <w:pStyle w:val="Normal"/>
              <w:widowControl/>
              <w:numPr>
                <w:ilvl w:val="0"/>
                <w:numId w:val="2"/>
              </w:numPr>
              <w:spacing w:lineRule="auto" w:line="240" w:before="0" w:after="0"/>
              <w:jc w:val="both"/>
              <w:rPr>
                <w:b/>
                <w:bCs/>
                <w:sz w:val="24"/>
                <w:szCs w:val="24"/>
              </w:rPr>
            </w:pPr>
            <w:r>
              <w:rPr>
                <w:rFonts w:eastAsia="Calibri" w:cs=""/>
                <w:b/>
                <w:bCs/>
                <w:kern w:val="2"/>
                <w:sz w:val="24"/>
                <w:szCs w:val="24"/>
                <w:lang w:val="pt-BR" w:eastAsia="en-US" w:bidi="ar-SA"/>
              </w:rPr>
              <w:t xml:space="preserve">  </w:t>
            </w:r>
            <w:r>
              <w:rPr>
                <w:rFonts w:eastAsia="Calibri" w:cs=""/>
                <w:b/>
                <w:bCs/>
                <w:kern w:val="2"/>
                <w:sz w:val="24"/>
                <w:szCs w:val="24"/>
                <w:lang w:val="pt-BR" w:eastAsia="en-US" w:bidi="ar-SA"/>
              </w:rPr>
              <w:t xml:space="preserve">Apresentar os conceitos e tecnologias de AVAs. </w:t>
            </w:r>
          </w:p>
          <w:p>
            <w:pPr>
              <w:pStyle w:val="Normal"/>
              <w:widowControl/>
              <w:numPr>
                <w:ilvl w:val="0"/>
                <w:numId w:val="2"/>
              </w:numPr>
              <w:spacing w:lineRule="auto" w:line="240" w:before="0" w:after="0"/>
              <w:jc w:val="both"/>
              <w:rPr>
                <w:b/>
                <w:bCs/>
                <w:sz w:val="24"/>
                <w:szCs w:val="24"/>
              </w:rPr>
            </w:pPr>
            <w:r>
              <w:rPr>
                <w:rFonts w:eastAsia="Calibri" w:cs=""/>
                <w:b/>
                <w:bCs/>
                <w:kern w:val="2"/>
                <w:sz w:val="24"/>
                <w:szCs w:val="24"/>
                <w:lang w:val="pt-BR" w:eastAsia="en-US" w:bidi="ar-SA"/>
              </w:rPr>
              <w:t xml:space="preserve"> </w:t>
            </w:r>
            <w:r>
              <w:rPr>
                <w:rFonts w:eastAsia="Calibri" w:cs=""/>
                <w:b/>
                <w:bCs/>
                <w:kern w:val="2"/>
                <w:sz w:val="24"/>
                <w:szCs w:val="24"/>
                <w:lang w:val="pt-BR" w:eastAsia="en-US" w:bidi="ar-SA"/>
              </w:rPr>
              <w:t>Apresentar e refletir sobre as novas tendências de e-learning e e-training corporativos.</w:t>
            </w:r>
          </w:p>
          <w:p>
            <w:pPr>
              <w:pStyle w:val="Normal"/>
              <w:widowControl/>
              <w:numPr>
                <w:ilvl w:val="0"/>
                <w:numId w:val="2"/>
              </w:numPr>
              <w:spacing w:lineRule="auto" w:line="240" w:before="0" w:after="0"/>
              <w:jc w:val="both"/>
              <w:rPr>
                <w:rFonts w:ascii="Calibri" w:hAnsi="Calibri" w:eastAsia="Calibri" w:cs=""/>
                <w:kern w:val="2"/>
                <w:sz w:val="22"/>
                <w:szCs w:val="22"/>
                <w:lang w:val="pt-BR" w:eastAsia="en-US" w:bidi="ar-SA"/>
              </w:rPr>
            </w:pPr>
            <w:r>
              <w:rPr>
                <w:rFonts w:eastAsia="Calibri" w:cs=""/>
                <w:b/>
                <w:bCs/>
                <w:kern w:val="2"/>
                <w:sz w:val="24"/>
                <w:szCs w:val="24"/>
                <w:lang w:val="pt-BR" w:eastAsia="en-US" w:bidi="ar-SA"/>
              </w:rPr>
              <w:t>Análise, modelagem e desenvolvimento de protótipo de um AVA.</w:t>
            </w:r>
          </w:p>
        </w:tc>
      </w:tr>
    </w:tbl>
    <w:p>
      <w:pPr>
        <w:pStyle w:val="ListParagraph"/>
        <w:ind w:left="1080"/>
        <w:rPr>
          <w:b/>
          <w:bCs/>
          <w:sz w:val="24"/>
          <w:szCs w:val="24"/>
        </w:rPr>
      </w:pPr>
      <w:r>
        <w:rPr>
          <w:b/>
          <w:bCs/>
          <w:sz w:val="24"/>
          <w:szCs w:val="24"/>
        </w:rPr>
      </w:r>
    </w:p>
    <w:p>
      <w:pPr>
        <w:pStyle w:val="ListParagraph"/>
        <w:ind w:left="1080"/>
        <w:rPr>
          <w:b/>
          <w:bCs/>
          <w:sz w:val="24"/>
          <w:szCs w:val="24"/>
        </w:rPr>
      </w:pPr>
      <w:r>
        <w:rPr>
          <w:b/>
          <w:bCs/>
          <w:sz w:val="24"/>
          <w:szCs w:val="24"/>
        </w:rPr>
      </w:r>
    </w:p>
    <w:p>
      <w:pPr>
        <w:pStyle w:val="ListParagraph"/>
        <w:numPr>
          <w:ilvl w:val="0"/>
          <w:numId w:val="1"/>
        </w:numPr>
        <w:rPr>
          <w:b/>
          <w:bCs/>
          <w:sz w:val="24"/>
          <w:szCs w:val="24"/>
        </w:rPr>
      </w:pPr>
      <w:r>
        <w:rPr>
          <w:b/>
          <w:bCs/>
          <w:sz w:val="24"/>
          <w:szCs w:val="24"/>
        </w:rPr>
        <w:t>CONTEÚDO PROGRAMÁTICO:</w:t>
      </w:r>
    </w:p>
    <w:tbl>
      <w:tblPr>
        <w:tblStyle w:val="Tabelacomgrade"/>
        <w:tblW w:w="8363" w:type="dxa"/>
        <w:jc w:val="left"/>
        <w:tblInd w:w="396" w:type="dxa"/>
        <w:tblLayout w:type="fixed"/>
        <w:tblCellMar>
          <w:top w:w="0" w:type="dxa"/>
          <w:left w:w="108" w:type="dxa"/>
          <w:bottom w:w="0" w:type="dxa"/>
          <w:right w:w="108" w:type="dxa"/>
        </w:tblCellMar>
        <w:tblLook w:firstRow="1" w:noVBand="1" w:lastRow="0" w:firstColumn="1" w:lastColumn="0" w:noHBand="0" w:val="04a0"/>
      </w:tblPr>
      <w:tblGrid>
        <w:gridCol w:w="8363"/>
      </w:tblGrid>
      <w:tr>
        <w:trPr/>
        <w:tc>
          <w:tcPr>
            <w:tcW w:w="8363" w:type="dxa"/>
            <w:tcBorders>
              <w:top w:val="single" w:sz="24" w:space="0" w:color="D0CECE"/>
              <w:left w:val="single" w:sz="24" w:space="0" w:color="D0CECE"/>
              <w:bottom w:val="single" w:sz="24" w:space="0" w:color="D0CECE"/>
              <w:right w:val="single" w:sz="24" w:space="0" w:color="D0CECE"/>
            </w:tcBorders>
          </w:tcPr>
          <w:p>
            <w:pPr>
              <w:pStyle w:val="TableParagraph"/>
              <w:spacing w:lineRule="exact" w:line="224" w:before="0" w:after="0"/>
              <w:ind w:left="95"/>
              <w:jc w:val="left"/>
              <w:rPr>
                <w:b/>
                <w:bCs/>
                <w:szCs w:val="24"/>
              </w:rPr>
            </w:pPr>
            <w:r>
              <w:rPr>
                <w:b/>
                <w:bCs/>
                <w:sz w:val="22"/>
                <w:szCs w:val="24"/>
                <w:lang w:eastAsia="en-US" w:bidi="ar-SA"/>
              </w:rPr>
            </w:r>
          </w:p>
          <w:p>
            <w:pPr>
              <w:pStyle w:val="TableParagraph"/>
              <w:spacing w:lineRule="exact" w:line="224" w:before="0" w:after="0"/>
              <w:ind w:left="95"/>
              <w:jc w:val="left"/>
              <w:rPr>
                <w:b/>
                <w:bCs/>
                <w:szCs w:val="24"/>
              </w:rPr>
            </w:pPr>
            <w:r>
              <w:rPr>
                <w:b/>
                <w:bCs/>
                <w:sz w:val="22"/>
                <w:szCs w:val="24"/>
                <w:lang w:eastAsia="en-US" w:bidi="ar-SA"/>
              </w:rPr>
              <w:t>Introdução</w:t>
            </w:r>
            <w:r>
              <w:rPr>
                <w:b/>
                <w:bCs/>
                <w:spacing w:val="-3"/>
                <w:sz w:val="22"/>
                <w:szCs w:val="24"/>
                <w:lang w:eastAsia="en-US" w:bidi="ar-SA"/>
              </w:rPr>
              <w:t xml:space="preserve"> </w:t>
            </w:r>
            <w:r>
              <w:rPr>
                <w:b/>
                <w:bCs/>
                <w:sz w:val="22"/>
                <w:szCs w:val="24"/>
                <w:lang w:eastAsia="en-US" w:bidi="ar-SA"/>
              </w:rPr>
              <w:t>a</w:t>
            </w:r>
            <w:r>
              <w:rPr>
                <w:b/>
                <w:bCs/>
                <w:spacing w:val="55"/>
                <w:sz w:val="22"/>
                <w:szCs w:val="24"/>
                <w:lang w:eastAsia="en-US" w:bidi="ar-SA"/>
              </w:rPr>
              <w:t xml:space="preserve"> </w:t>
            </w:r>
            <w:r>
              <w:rPr>
                <w:b/>
                <w:bCs/>
                <w:sz w:val="22"/>
                <w:szCs w:val="24"/>
                <w:lang w:eastAsia="en-US" w:bidi="ar-SA"/>
              </w:rPr>
              <w:t>Ambientes</w:t>
            </w:r>
            <w:r>
              <w:rPr>
                <w:b/>
                <w:bCs/>
                <w:spacing w:val="-3"/>
                <w:sz w:val="22"/>
                <w:szCs w:val="24"/>
                <w:lang w:eastAsia="en-US" w:bidi="ar-SA"/>
              </w:rPr>
              <w:t xml:space="preserve"> </w:t>
            </w:r>
            <w:r>
              <w:rPr>
                <w:b/>
                <w:bCs/>
                <w:sz w:val="22"/>
                <w:szCs w:val="24"/>
                <w:lang w:eastAsia="en-US" w:bidi="ar-SA"/>
              </w:rPr>
              <w:t>Virtuais</w:t>
            </w:r>
            <w:r>
              <w:rPr>
                <w:b/>
                <w:bCs/>
                <w:spacing w:val="-2"/>
                <w:sz w:val="22"/>
                <w:szCs w:val="24"/>
                <w:lang w:eastAsia="en-US" w:bidi="ar-SA"/>
              </w:rPr>
              <w:t xml:space="preserve"> </w:t>
            </w:r>
            <w:r>
              <w:rPr>
                <w:b/>
                <w:bCs/>
                <w:sz w:val="22"/>
                <w:szCs w:val="24"/>
                <w:lang w:eastAsia="en-US" w:bidi="ar-SA"/>
              </w:rPr>
              <w:t xml:space="preserve">de </w:t>
            </w:r>
            <w:r>
              <w:rPr>
                <w:b/>
                <w:bCs/>
                <w:spacing w:val="-53"/>
                <w:sz w:val="22"/>
                <w:szCs w:val="24"/>
                <w:lang w:eastAsia="en-US" w:bidi="ar-SA"/>
              </w:rPr>
              <w:t xml:space="preserve"> </w:t>
            </w:r>
            <w:r>
              <w:rPr>
                <w:b/>
                <w:bCs/>
                <w:sz w:val="22"/>
                <w:szCs w:val="24"/>
                <w:lang w:eastAsia="en-US" w:bidi="ar-SA"/>
              </w:rPr>
              <w:t>Aprendizagem.   Processo</w:t>
            </w:r>
            <w:r>
              <w:rPr>
                <w:b/>
                <w:bCs/>
                <w:spacing w:val="-3"/>
                <w:sz w:val="22"/>
                <w:szCs w:val="24"/>
                <w:lang w:eastAsia="en-US" w:bidi="ar-SA"/>
              </w:rPr>
              <w:t xml:space="preserve"> </w:t>
            </w:r>
            <w:r>
              <w:rPr>
                <w:b/>
                <w:bCs/>
                <w:sz w:val="22"/>
                <w:szCs w:val="24"/>
                <w:lang w:eastAsia="en-US" w:bidi="ar-SA"/>
              </w:rPr>
              <w:t>de</w:t>
            </w:r>
            <w:r>
              <w:rPr>
                <w:b/>
                <w:bCs/>
                <w:spacing w:val="-4"/>
                <w:sz w:val="22"/>
                <w:szCs w:val="24"/>
                <w:lang w:eastAsia="en-US" w:bidi="ar-SA"/>
              </w:rPr>
              <w:t xml:space="preserve"> </w:t>
            </w:r>
            <w:r>
              <w:rPr>
                <w:b/>
                <w:bCs/>
                <w:sz w:val="22"/>
                <w:szCs w:val="24"/>
                <w:lang w:eastAsia="en-US" w:bidi="ar-SA"/>
              </w:rPr>
              <w:t>ensino</w:t>
            </w:r>
            <w:r>
              <w:rPr>
                <w:b/>
                <w:bCs/>
                <w:spacing w:val="-4"/>
                <w:sz w:val="22"/>
                <w:szCs w:val="24"/>
                <w:lang w:eastAsia="en-US" w:bidi="ar-SA"/>
              </w:rPr>
              <w:t xml:space="preserve"> </w:t>
            </w:r>
            <w:r>
              <w:rPr>
                <w:b/>
                <w:bCs/>
                <w:sz w:val="22"/>
                <w:szCs w:val="24"/>
                <w:lang w:eastAsia="en-US" w:bidi="ar-SA"/>
              </w:rPr>
              <w:t>e</w:t>
            </w:r>
            <w:r>
              <w:rPr>
                <w:b/>
                <w:bCs/>
                <w:spacing w:val="-3"/>
                <w:sz w:val="22"/>
                <w:szCs w:val="24"/>
                <w:lang w:eastAsia="en-US" w:bidi="ar-SA"/>
              </w:rPr>
              <w:t xml:space="preserve"> </w:t>
            </w:r>
            <w:r>
              <w:rPr>
                <w:b/>
                <w:bCs/>
                <w:sz w:val="22"/>
                <w:szCs w:val="24"/>
                <w:lang w:eastAsia="en-US" w:bidi="ar-SA"/>
              </w:rPr>
              <w:t>aprendizagem</w:t>
            </w:r>
            <w:r>
              <w:rPr>
                <w:b/>
                <w:bCs/>
                <w:spacing w:val="1"/>
                <w:sz w:val="22"/>
                <w:szCs w:val="24"/>
                <w:lang w:eastAsia="en-US" w:bidi="ar-SA"/>
              </w:rPr>
              <w:t xml:space="preserve"> </w:t>
            </w:r>
            <w:r>
              <w:rPr>
                <w:b/>
                <w:bCs/>
                <w:sz w:val="22"/>
                <w:szCs w:val="24"/>
                <w:lang w:eastAsia="en-US" w:bidi="ar-SA"/>
              </w:rPr>
              <w:t>em um</w:t>
            </w:r>
            <w:r>
              <w:rPr>
                <w:b/>
                <w:bCs/>
                <w:spacing w:val="1"/>
                <w:sz w:val="22"/>
                <w:szCs w:val="24"/>
                <w:lang w:eastAsia="en-US" w:bidi="ar-SA"/>
              </w:rPr>
              <w:t xml:space="preserve"> </w:t>
            </w:r>
            <w:r>
              <w:rPr>
                <w:b/>
                <w:bCs/>
                <w:sz w:val="22"/>
                <w:szCs w:val="24"/>
                <w:lang w:eastAsia="en-US" w:bidi="ar-SA"/>
              </w:rPr>
              <w:t>AVA</w:t>
            </w:r>
            <w:r>
              <w:rPr>
                <w:b/>
                <w:bCs/>
                <w:spacing w:val="-4"/>
                <w:sz w:val="22"/>
                <w:szCs w:val="24"/>
                <w:lang w:eastAsia="en-US" w:bidi="ar-SA"/>
              </w:rPr>
              <w:t xml:space="preserve"> </w:t>
            </w:r>
            <w:r>
              <w:rPr>
                <w:b/>
                <w:bCs/>
                <w:sz w:val="22"/>
                <w:szCs w:val="24"/>
                <w:lang w:eastAsia="en-US" w:bidi="ar-SA"/>
              </w:rPr>
              <w:t>em</w:t>
            </w:r>
            <w:r>
              <w:rPr>
                <w:b/>
                <w:bCs/>
                <w:spacing w:val="-2"/>
                <w:sz w:val="22"/>
                <w:szCs w:val="24"/>
                <w:lang w:eastAsia="en-US" w:bidi="ar-SA"/>
              </w:rPr>
              <w:t xml:space="preserve"> </w:t>
            </w:r>
            <w:r>
              <w:rPr>
                <w:b/>
                <w:bCs/>
                <w:sz w:val="22"/>
                <w:szCs w:val="24"/>
                <w:lang w:eastAsia="en-US" w:bidi="ar-SA"/>
              </w:rPr>
              <w:t>diferentes</w:t>
            </w:r>
            <w:r>
              <w:rPr>
                <w:b/>
                <w:bCs/>
                <w:spacing w:val="-2"/>
                <w:sz w:val="22"/>
                <w:szCs w:val="24"/>
                <w:lang w:eastAsia="en-US" w:bidi="ar-SA"/>
              </w:rPr>
              <w:t xml:space="preserve"> </w:t>
            </w:r>
            <w:r>
              <w:rPr>
                <w:b/>
                <w:bCs/>
                <w:sz w:val="22"/>
                <w:szCs w:val="24"/>
                <w:lang w:eastAsia="en-US" w:bidi="ar-SA"/>
              </w:rPr>
              <w:t>contextos. Tecnologia</w:t>
            </w:r>
            <w:r>
              <w:rPr>
                <w:b/>
                <w:bCs/>
                <w:spacing w:val="-5"/>
                <w:sz w:val="22"/>
                <w:szCs w:val="24"/>
                <w:lang w:eastAsia="en-US" w:bidi="ar-SA"/>
              </w:rPr>
              <w:t xml:space="preserve"> </w:t>
            </w:r>
            <w:r>
              <w:rPr>
                <w:b/>
                <w:bCs/>
                <w:sz w:val="22"/>
                <w:szCs w:val="24"/>
                <w:lang w:eastAsia="en-US" w:bidi="ar-SA"/>
              </w:rPr>
              <w:t>em</w:t>
            </w:r>
            <w:r>
              <w:rPr>
                <w:b/>
                <w:bCs/>
                <w:spacing w:val="1"/>
                <w:sz w:val="22"/>
                <w:szCs w:val="24"/>
                <w:lang w:eastAsia="en-US" w:bidi="ar-SA"/>
              </w:rPr>
              <w:t xml:space="preserve"> </w:t>
            </w:r>
            <w:r>
              <w:rPr>
                <w:b/>
                <w:bCs/>
                <w:sz w:val="22"/>
                <w:szCs w:val="24"/>
                <w:lang w:eastAsia="en-US" w:bidi="ar-SA"/>
              </w:rPr>
              <w:t>AVAs. Análise</w:t>
            </w:r>
            <w:r>
              <w:rPr>
                <w:b/>
                <w:bCs/>
                <w:spacing w:val="-3"/>
                <w:sz w:val="22"/>
                <w:szCs w:val="24"/>
                <w:lang w:eastAsia="en-US" w:bidi="ar-SA"/>
              </w:rPr>
              <w:t xml:space="preserve"> </w:t>
            </w:r>
            <w:r>
              <w:rPr>
                <w:b/>
                <w:bCs/>
                <w:sz w:val="22"/>
                <w:szCs w:val="24"/>
                <w:lang w:eastAsia="en-US" w:bidi="ar-SA"/>
              </w:rPr>
              <w:t>e prática</w:t>
            </w:r>
            <w:r>
              <w:rPr>
                <w:b/>
                <w:bCs/>
                <w:spacing w:val="-3"/>
                <w:sz w:val="22"/>
                <w:szCs w:val="24"/>
                <w:lang w:eastAsia="en-US" w:bidi="ar-SA"/>
              </w:rPr>
              <w:t xml:space="preserve"> </w:t>
            </w:r>
            <w:r>
              <w:rPr>
                <w:b/>
                <w:bCs/>
                <w:sz w:val="22"/>
                <w:szCs w:val="24"/>
                <w:lang w:eastAsia="en-US" w:bidi="ar-SA"/>
              </w:rPr>
              <w:t>didática</w:t>
            </w:r>
            <w:r>
              <w:rPr>
                <w:b/>
                <w:bCs/>
                <w:spacing w:val="-3"/>
                <w:sz w:val="22"/>
                <w:szCs w:val="24"/>
                <w:lang w:eastAsia="en-US" w:bidi="ar-SA"/>
              </w:rPr>
              <w:t xml:space="preserve"> </w:t>
            </w:r>
            <w:r>
              <w:rPr>
                <w:b/>
                <w:bCs/>
                <w:sz w:val="22"/>
                <w:szCs w:val="24"/>
                <w:lang w:eastAsia="en-US" w:bidi="ar-SA"/>
              </w:rPr>
              <w:t>com</w:t>
            </w:r>
            <w:r>
              <w:rPr>
                <w:b/>
                <w:bCs/>
                <w:spacing w:val="1"/>
                <w:sz w:val="22"/>
                <w:szCs w:val="24"/>
                <w:lang w:eastAsia="en-US" w:bidi="ar-SA"/>
              </w:rPr>
              <w:t xml:space="preserve"> </w:t>
            </w:r>
            <w:r>
              <w:rPr>
                <w:b/>
                <w:bCs/>
                <w:sz w:val="22"/>
                <w:szCs w:val="24"/>
                <w:lang w:eastAsia="en-US" w:bidi="ar-SA"/>
              </w:rPr>
              <w:t>as</w:t>
            </w:r>
            <w:r>
              <w:rPr>
                <w:b/>
                <w:bCs/>
                <w:spacing w:val="-5"/>
                <w:sz w:val="22"/>
                <w:szCs w:val="24"/>
                <w:lang w:eastAsia="en-US" w:bidi="ar-SA"/>
              </w:rPr>
              <w:t xml:space="preserve"> </w:t>
            </w:r>
            <w:r>
              <w:rPr>
                <w:b/>
                <w:bCs/>
                <w:sz w:val="22"/>
                <w:szCs w:val="24"/>
                <w:lang w:eastAsia="en-US" w:bidi="ar-SA"/>
              </w:rPr>
              <w:t>ferramentas</w:t>
            </w:r>
            <w:r>
              <w:rPr>
                <w:b/>
                <w:bCs/>
                <w:spacing w:val="-2"/>
                <w:sz w:val="22"/>
                <w:szCs w:val="24"/>
                <w:lang w:eastAsia="en-US" w:bidi="ar-SA"/>
              </w:rPr>
              <w:t xml:space="preserve"> </w:t>
            </w:r>
            <w:r>
              <w:rPr>
                <w:b/>
                <w:bCs/>
                <w:sz w:val="22"/>
                <w:szCs w:val="24"/>
                <w:lang w:eastAsia="en-US" w:bidi="ar-SA"/>
              </w:rPr>
              <w:t>de</w:t>
            </w:r>
            <w:r>
              <w:rPr>
                <w:b/>
                <w:bCs/>
                <w:spacing w:val="-2"/>
                <w:sz w:val="22"/>
                <w:szCs w:val="24"/>
                <w:lang w:eastAsia="en-US" w:bidi="ar-SA"/>
              </w:rPr>
              <w:t xml:space="preserve"> </w:t>
            </w:r>
            <w:r>
              <w:rPr>
                <w:b/>
                <w:bCs/>
                <w:sz w:val="22"/>
                <w:szCs w:val="24"/>
                <w:lang w:eastAsia="en-US" w:bidi="ar-SA"/>
              </w:rPr>
              <w:t>um AVA.</w:t>
            </w:r>
            <w:r>
              <w:rPr>
                <w:b/>
                <w:bCs/>
                <w:spacing w:val="54"/>
                <w:sz w:val="22"/>
                <w:szCs w:val="24"/>
                <w:lang w:eastAsia="en-US" w:bidi="ar-SA"/>
              </w:rPr>
              <w:t xml:space="preserve"> </w:t>
            </w:r>
            <w:r>
              <w:rPr>
                <w:b/>
                <w:bCs/>
                <w:sz w:val="22"/>
                <w:szCs w:val="24"/>
                <w:lang w:eastAsia="en-US" w:bidi="ar-SA"/>
              </w:rPr>
              <w:t>Educação</w:t>
            </w:r>
            <w:r>
              <w:rPr>
                <w:b/>
                <w:bCs/>
                <w:spacing w:val="-3"/>
                <w:sz w:val="22"/>
                <w:szCs w:val="24"/>
                <w:lang w:eastAsia="en-US" w:bidi="ar-SA"/>
              </w:rPr>
              <w:t xml:space="preserve"> </w:t>
            </w:r>
            <w:r>
              <w:rPr>
                <w:b/>
                <w:bCs/>
                <w:sz w:val="22"/>
                <w:szCs w:val="24"/>
                <w:lang w:eastAsia="en-US" w:bidi="ar-SA"/>
              </w:rPr>
              <w:t xml:space="preserve">em  </w:t>
            </w:r>
            <w:r>
              <w:rPr>
                <w:b/>
                <w:bCs/>
                <w:spacing w:val="-52"/>
                <w:sz w:val="22"/>
                <w:szCs w:val="24"/>
                <w:lang w:eastAsia="en-US" w:bidi="ar-SA"/>
              </w:rPr>
              <w:t xml:space="preserve">                    </w:t>
            </w:r>
            <w:r>
              <w:rPr>
                <w:b/>
                <w:bCs/>
                <w:sz w:val="22"/>
                <w:szCs w:val="24"/>
                <w:lang w:eastAsia="en-US" w:bidi="ar-SA"/>
              </w:rPr>
              <w:t>rede</w:t>
            </w:r>
            <w:r>
              <w:rPr>
                <w:b/>
                <w:bCs/>
                <w:spacing w:val="-2"/>
                <w:sz w:val="22"/>
                <w:szCs w:val="24"/>
                <w:lang w:eastAsia="en-US" w:bidi="ar-SA"/>
              </w:rPr>
              <w:t xml:space="preserve"> </w:t>
            </w:r>
            <w:r>
              <w:rPr>
                <w:b/>
                <w:bCs/>
                <w:sz w:val="22"/>
                <w:szCs w:val="24"/>
                <w:lang w:eastAsia="en-US" w:bidi="ar-SA"/>
              </w:rPr>
              <w:t>e</w:t>
            </w:r>
            <w:r>
              <w:rPr>
                <w:b/>
                <w:bCs/>
                <w:spacing w:val="1"/>
                <w:sz w:val="22"/>
                <w:szCs w:val="24"/>
                <w:lang w:eastAsia="en-US" w:bidi="ar-SA"/>
              </w:rPr>
              <w:t xml:space="preserve"> </w:t>
            </w:r>
            <w:r>
              <w:rPr>
                <w:b/>
                <w:bCs/>
                <w:sz w:val="22"/>
                <w:szCs w:val="24"/>
                <w:lang w:eastAsia="en-US" w:bidi="ar-SA"/>
              </w:rPr>
              <w:t>outras</w:t>
            </w:r>
            <w:r>
              <w:rPr>
                <w:b/>
                <w:bCs/>
                <w:spacing w:val="1"/>
                <w:sz w:val="22"/>
                <w:szCs w:val="24"/>
                <w:lang w:eastAsia="en-US" w:bidi="ar-SA"/>
              </w:rPr>
              <w:t xml:space="preserve"> </w:t>
            </w:r>
            <w:r>
              <w:rPr>
                <w:b/>
                <w:bCs/>
                <w:sz w:val="22"/>
                <w:szCs w:val="24"/>
                <w:lang w:eastAsia="en-US" w:bidi="ar-SA"/>
              </w:rPr>
              <w:t>tipologias. MOOCs:</w:t>
            </w:r>
            <w:r>
              <w:rPr>
                <w:b/>
                <w:bCs/>
                <w:spacing w:val="-5"/>
                <w:sz w:val="22"/>
                <w:szCs w:val="24"/>
                <w:lang w:eastAsia="en-US" w:bidi="ar-SA"/>
              </w:rPr>
              <w:t xml:space="preserve"> </w:t>
            </w:r>
            <w:r>
              <w:rPr>
                <w:b/>
                <w:bCs/>
                <w:sz w:val="22"/>
                <w:szCs w:val="24"/>
                <w:lang w:eastAsia="en-US" w:bidi="ar-SA"/>
              </w:rPr>
              <w:t>cursos</w:t>
            </w:r>
            <w:r>
              <w:rPr>
                <w:b/>
                <w:bCs/>
                <w:spacing w:val="-4"/>
                <w:sz w:val="22"/>
                <w:szCs w:val="24"/>
                <w:lang w:eastAsia="en-US" w:bidi="ar-SA"/>
              </w:rPr>
              <w:t xml:space="preserve"> </w:t>
            </w:r>
            <w:r>
              <w:rPr>
                <w:b/>
                <w:bCs/>
                <w:sz w:val="22"/>
                <w:szCs w:val="24"/>
                <w:lang w:eastAsia="en-US" w:bidi="ar-SA"/>
              </w:rPr>
              <w:t>massivos,</w:t>
            </w:r>
            <w:r>
              <w:rPr>
                <w:b/>
                <w:bCs/>
                <w:spacing w:val="53"/>
                <w:sz w:val="22"/>
                <w:szCs w:val="24"/>
                <w:lang w:eastAsia="en-US" w:bidi="ar-SA"/>
              </w:rPr>
              <w:t xml:space="preserve"> </w:t>
            </w:r>
            <w:r>
              <w:rPr>
                <w:b/>
                <w:bCs/>
                <w:sz w:val="22"/>
                <w:szCs w:val="24"/>
                <w:lang w:eastAsia="en-US" w:bidi="ar-SA"/>
              </w:rPr>
              <w:t>livres</w:t>
            </w:r>
            <w:r>
              <w:rPr>
                <w:b/>
                <w:bCs/>
                <w:spacing w:val="-2"/>
                <w:sz w:val="22"/>
                <w:szCs w:val="24"/>
                <w:lang w:eastAsia="en-US" w:bidi="ar-SA"/>
              </w:rPr>
              <w:t xml:space="preserve"> </w:t>
            </w:r>
            <w:r>
              <w:rPr>
                <w:b/>
                <w:bCs/>
                <w:sz w:val="22"/>
                <w:szCs w:val="24"/>
                <w:lang w:eastAsia="en-US" w:bidi="ar-SA"/>
              </w:rPr>
              <w:t>e</w:t>
            </w:r>
            <w:r>
              <w:rPr>
                <w:b/>
                <w:bCs/>
                <w:spacing w:val="-2"/>
                <w:sz w:val="22"/>
                <w:szCs w:val="24"/>
                <w:lang w:eastAsia="en-US" w:bidi="ar-SA"/>
              </w:rPr>
              <w:t xml:space="preserve"> </w:t>
            </w:r>
            <w:r>
              <w:rPr>
                <w:b/>
                <w:bCs/>
                <w:sz w:val="22"/>
                <w:szCs w:val="24"/>
                <w:lang w:eastAsia="en-US" w:bidi="ar-SA"/>
              </w:rPr>
              <w:t>on</w:t>
            </w:r>
            <w:r>
              <w:rPr>
                <w:b/>
                <w:bCs/>
                <w:spacing w:val="-1"/>
                <w:sz w:val="22"/>
                <w:szCs w:val="24"/>
                <w:lang w:eastAsia="en-US" w:bidi="ar-SA"/>
              </w:rPr>
              <w:t xml:space="preserve"> </w:t>
            </w:r>
            <w:r>
              <w:rPr>
                <w:b/>
                <w:bCs/>
                <w:sz w:val="22"/>
                <w:szCs w:val="24"/>
                <w:lang w:eastAsia="en-US" w:bidi="ar-SA"/>
              </w:rPr>
              <w:t>line. Avaliação</w:t>
            </w:r>
            <w:r>
              <w:rPr>
                <w:b/>
                <w:bCs/>
                <w:spacing w:val="-4"/>
                <w:sz w:val="22"/>
                <w:szCs w:val="24"/>
                <w:lang w:eastAsia="en-US" w:bidi="ar-SA"/>
              </w:rPr>
              <w:t xml:space="preserve"> </w:t>
            </w:r>
            <w:r>
              <w:rPr>
                <w:b/>
                <w:bCs/>
                <w:sz w:val="22"/>
                <w:szCs w:val="24"/>
                <w:lang w:eastAsia="en-US" w:bidi="ar-SA"/>
              </w:rPr>
              <w:t>de</w:t>
            </w:r>
            <w:r>
              <w:rPr>
                <w:b/>
                <w:bCs/>
                <w:spacing w:val="-3"/>
                <w:sz w:val="22"/>
                <w:szCs w:val="24"/>
                <w:lang w:eastAsia="en-US" w:bidi="ar-SA"/>
              </w:rPr>
              <w:t xml:space="preserve"> </w:t>
            </w:r>
            <w:r>
              <w:rPr>
                <w:b/>
                <w:bCs/>
                <w:sz w:val="22"/>
                <w:szCs w:val="24"/>
                <w:lang w:eastAsia="en-US" w:bidi="ar-SA"/>
              </w:rPr>
              <w:t>usabilidade</w:t>
            </w:r>
            <w:r>
              <w:rPr>
                <w:b/>
                <w:bCs/>
                <w:spacing w:val="-1"/>
                <w:sz w:val="22"/>
                <w:szCs w:val="24"/>
                <w:lang w:eastAsia="en-US" w:bidi="ar-SA"/>
              </w:rPr>
              <w:t xml:space="preserve"> </w:t>
            </w:r>
            <w:r>
              <w:rPr>
                <w:b/>
                <w:bCs/>
                <w:sz w:val="22"/>
                <w:szCs w:val="24"/>
                <w:lang w:eastAsia="en-US" w:bidi="ar-SA"/>
              </w:rPr>
              <w:t>de</w:t>
            </w:r>
            <w:r>
              <w:rPr>
                <w:b/>
                <w:bCs/>
                <w:spacing w:val="-3"/>
                <w:sz w:val="22"/>
                <w:szCs w:val="24"/>
                <w:lang w:eastAsia="en-US" w:bidi="ar-SA"/>
              </w:rPr>
              <w:t xml:space="preserve"> </w:t>
            </w:r>
            <w:r>
              <w:rPr>
                <w:b/>
                <w:bCs/>
                <w:sz w:val="22"/>
                <w:szCs w:val="24"/>
                <w:lang w:eastAsia="en-US" w:bidi="ar-SA"/>
              </w:rPr>
              <w:t>um</w:t>
            </w:r>
            <w:r>
              <w:rPr>
                <w:b/>
                <w:bCs/>
                <w:spacing w:val="52"/>
                <w:sz w:val="22"/>
                <w:szCs w:val="24"/>
                <w:lang w:eastAsia="en-US" w:bidi="ar-SA"/>
              </w:rPr>
              <w:t xml:space="preserve"> </w:t>
            </w:r>
            <w:r>
              <w:rPr>
                <w:b/>
                <w:bCs/>
                <w:sz w:val="22"/>
                <w:szCs w:val="24"/>
                <w:lang w:eastAsia="en-US" w:bidi="ar-SA"/>
              </w:rPr>
              <w:t xml:space="preserve">AVA. Análise, modelagem e </w:t>
            </w:r>
            <w:r>
              <w:rPr>
                <w:b/>
                <w:bCs/>
                <w:spacing w:val="-53"/>
                <w:sz w:val="22"/>
                <w:szCs w:val="24"/>
                <w:lang w:eastAsia="en-US" w:bidi="ar-SA"/>
              </w:rPr>
              <w:t xml:space="preserve"> </w:t>
            </w:r>
            <w:r>
              <w:rPr>
                <w:b/>
                <w:bCs/>
                <w:sz w:val="22"/>
                <w:szCs w:val="24"/>
                <w:lang w:eastAsia="en-US" w:bidi="ar-SA"/>
              </w:rPr>
              <w:t>desenvolvimento</w:t>
            </w:r>
            <w:r>
              <w:rPr>
                <w:b/>
                <w:bCs/>
                <w:spacing w:val="-3"/>
                <w:sz w:val="22"/>
                <w:szCs w:val="24"/>
                <w:lang w:eastAsia="en-US" w:bidi="ar-SA"/>
              </w:rPr>
              <w:t xml:space="preserve"> </w:t>
            </w:r>
            <w:r>
              <w:rPr>
                <w:b/>
                <w:bCs/>
                <w:sz w:val="22"/>
                <w:szCs w:val="24"/>
                <w:lang w:eastAsia="en-US" w:bidi="ar-SA"/>
              </w:rPr>
              <w:t>de</w:t>
            </w:r>
            <w:r>
              <w:rPr>
                <w:b/>
                <w:bCs/>
                <w:spacing w:val="1"/>
                <w:sz w:val="22"/>
                <w:szCs w:val="24"/>
                <w:lang w:eastAsia="en-US" w:bidi="ar-SA"/>
              </w:rPr>
              <w:t xml:space="preserve"> </w:t>
            </w:r>
            <w:r>
              <w:rPr>
                <w:b/>
                <w:bCs/>
                <w:sz w:val="22"/>
                <w:szCs w:val="24"/>
                <w:lang w:eastAsia="en-US" w:bidi="ar-SA"/>
              </w:rPr>
              <w:t>protótipo</w:t>
            </w:r>
            <w:r>
              <w:rPr>
                <w:b/>
                <w:bCs/>
                <w:spacing w:val="-2"/>
                <w:sz w:val="22"/>
                <w:szCs w:val="24"/>
                <w:lang w:eastAsia="en-US" w:bidi="ar-SA"/>
              </w:rPr>
              <w:t xml:space="preserve"> </w:t>
            </w:r>
            <w:r>
              <w:rPr>
                <w:b/>
                <w:bCs/>
                <w:sz w:val="22"/>
                <w:szCs w:val="24"/>
                <w:lang w:eastAsia="en-US" w:bidi="ar-SA"/>
              </w:rPr>
              <w:t>de</w:t>
            </w:r>
            <w:r>
              <w:rPr>
                <w:b/>
                <w:bCs/>
                <w:spacing w:val="-1"/>
                <w:sz w:val="22"/>
                <w:szCs w:val="24"/>
                <w:lang w:eastAsia="en-US" w:bidi="ar-SA"/>
              </w:rPr>
              <w:t xml:space="preserve"> </w:t>
            </w:r>
            <w:r>
              <w:rPr>
                <w:b/>
                <w:bCs/>
                <w:sz w:val="22"/>
                <w:szCs w:val="24"/>
                <w:lang w:eastAsia="en-US" w:bidi="ar-SA"/>
              </w:rPr>
              <w:t>um</w:t>
            </w:r>
            <w:r>
              <w:rPr>
                <w:b/>
                <w:bCs/>
                <w:spacing w:val="5"/>
                <w:sz w:val="22"/>
                <w:szCs w:val="24"/>
                <w:lang w:eastAsia="en-US" w:bidi="ar-SA"/>
              </w:rPr>
              <w:t xml:space="preserve"> </w:t>
            </w:r>
            <w:r>
              <w:rPr>
                <w:b/>
                <w:bCs/>
                <w:sz w:val="22"/>
                <w:szCs w:val="24"/>
                <w:lang w:eastAsia="en-US" w:bidi="ar-SA"/>
              </w:rPr>
              <w:t>AVA</w:t>
            </w:r>
            <w:r>
              <w:rPr>
                <w:b/>
                <w:bCs/>
                <w:sz w:val="26"/>
                <w:szCs w:val="24"/>
                <w:lang w:eastAsia="en-US" w:bidi="ar-SA"/>
              </w:rPr>
              <w:t xml:space="preserve">. </w:t>
            </w:r>
            <w:r>
              <w:rPr>
                <w:b/>
                <w:bCs/>
                <w:sz w:val="22"/>
                <w:szCs w:val="24"/>
                <w:lang w:eastAsia="en-US" w:bidi="ar-SA"/>
              </w:rPr>
              <w:t>Novas</w:t>
            </w:r>
            <w:r>
              <w:rPr>
                <w:b/>
                <w:bCs/>
                <w:spacing w:val="-3"/>
                <w:sz w:val="22"/>
                <w:szCs w:val="24"/>
                <w:lang w:eastAsia="en-US" w:bidi="ar-SA"/>
              </w:rPr>
              <w:t xml:space="preserve"> </w:t>
            </w:r>
            <w:r>
              <w:rPr>
                <w:b/>
                <w:bCs/>
                <w:sz w:val="22"/>
                <w:szCs w:val="24"/>
                <w:lang w:eastAsia="en-US" w:bidi="ar-SA"/>
              </w:rPr>
              <w:t>tendências</w:t>
            </w:r>
            <w:r>
              <w:rPr>
                <w:b/>
                <w:bCs/>
                <w:spacing w:val="-3"/>
                <w:sz w:val="22"/>
                <w:szCs w:val="24"/>
                <w:lang w:eastAsia="en-US" w:bidi="ar-SA"/>
              </w:rPr>
              <w:t xml:space="preserve"> </w:t>
            </w:r>
            <w:r>
              <w:rPr>
                <w:b/>
                <w:bCs/>
                <w:sz w:val="22"/>
                <w:szCs w:val="24"/>
                <w:lang w:eastAsia="en-US" w:bidi="ar-SA"/>
              </w:rPr>
              <w:t>em</w:t>
            </w:r>
            <w:r>
              <w:rPr>
                <w:b/>
                <w:bCs/>
                <w:spacing w:val="1"/>
                <w:sz w:val="22"/>
                <w:szCs w:val="24"/>
                <w:lang w:eastAsia="en-US" w:bidi="ar-SA"/>
              </w:rPr>
              <w:t xml:space="preserve"> </w:t>
            </w:r>
            <w:r>
              <w:rPr>
                <w:b/>
                <w:bCs/>
                <w:sz w:val="22"/>
                <w:szCs w:val="24"/>
                <w:lang w:eastAsia="en-US" w:bidi="ar-SA"/>
              </w:rPr>
              <w:t>e-learning</w:t>
            </w:r>
            <w:r>
              <w:rPr>
                <w:b/>
                <w:bCs/>
                <w:spacing w:val="-4"/>
                <w:sz w:val="22"/>
                <w:szCs w:val="24"/>
                <w:lang w:eastAsia="en-US" w:bidi="ar-SA"/>
              </w:rPr>
              <w:t xml:space="preserve"> </w:t>
            </w:r>
            <w:r>
              <w:rPr>
                <w:b/>
                <w:bCs/>
                <w:sz w:val="22"/>
                <w:szCs w:val="24"/>
                <w:lang w:eastAsia="en-US" w:bidi="ar-SA"/>
              </w:rPr>
              <w:t>e</w:t>
            </w:r>
            <w:r>
              <w:rPr>
                <w:b/>
                <w:bCs/>
                <w:spacing w:val="-4"/>
                <w:sz w:val="22"/>
                <w:szCs w:val="24"/>
                <w:lang w:eastAsia="en-US" w:bidi="ar-SA"/>
              </w:rPr>
              <w:t xml:space="preserve"> </w:t>
            </w:r>
            <w:r>
              <w:rPr>
                <w:b/>
                <w:bCs/>
                <w:sz w:val="22"/>
                <w:szCs w:val="24"/>
                <w:lang w:eastAsia="en-US" w:bidi="ar-SA"/>
              </w:rPr>
              <w:t>e-training</w:t>
            </w:r>
            <w:r>
              <w:rPr>
                <w:b/>
                <w:bCs/>
                <w:spacing w:val="-4"/>
                <w:sz w:val="22"/>
                <w:szCs w:val="24"/>
                <w:lang w:eastAsia="en-US" w:bidi="ar-SA"/>
              </w:rPr>
              <w:t xml:space="preserve"> </w:t>
            </w:r>
            <w:r>
              <w:rPr>
                <w:b/>
                <w:bCs/>
                <w:sz w:val="22"/>
                <w:szCs w:val="24"/>
                <w:lang w:eastAsia="en-US" w:bidi="ar-SA"/>
              </w:rPr>
              <w:t>corporativos. Novas</w:t>
            </w:r>
            <w:r>
              <w:rPr>
                <w:b/>
                <w:bCs/>
                <w:spacing w:val="-2"/>
                <w:sz w:val="22"/>
                <w:szCs w:val="24"/>
                <w:lang w:eastAsia="en-US" w:bidi="ar-SA"/>
              </w:rPr>
              <w:t xml:space="preserve"> </w:t>
            </w:r>
            <w:r>
              <w:rPr>
                <w:b/>
                <w:bCs/>
                <w:sz w:val="22"/>
                <w:szCs w:val="24"/>
                <w:lang w:eastAsia="en-US" w:bidi="ar-SA"/>
              </w:rPr>
              <w:t>tendências</w:t>
            </w:r>
            <w:r>
              <w:rPr>
                <w:b/>
                <w:bCs/>
                <w:spacing w:val="-2"/>
                <w:sz w:val="22"/>
                <w:szCs w:val="24"/>
                <w:lang w:eastAsia="en-US" w:bidi="ar-SA"/>
              </w:rPr>
              <w:t xml:space="preserve"> </w:t>
            </w:r>
            <w:r>
              <w:rPr>
                <w:b/>
                <w:bCs/>
                <w:sz w:val="22"/>
                <w:szCs w:val="24"/>
                <w:lang w:eastAsia="en-US" w:bidi="ar-SA"/>
              </w:rPr>
              <w:t>na educação</w:t>
            </w:r>
            <w:r>
              <w:rPr>
                <w:b/>
                <w:bCs/>
                <w:spacing w:val="-3"/>
                <w:sz w:val="22"/>
                <w:szCs w:val="24"/>
                <w:lang w:eastAsia="en-US" w:bidi="ar-SA"/>
              </w:rPr>
              <w:t xml:space="preserve"> </w:t>
            </w:r>
            <w:r>
              <w:rPr>
                <w:b/>
                <w:bCs/>
                <w:sz w:val="22"/>
                <w:szCs w:val="24"/>
                <w:lang w:eastAsia="en-US" w:bidi="ar-SA"/>
              </w:rPr>
              <w:t>digital</w:t>
            </w:r>
            <w:r>
              <w:rPr>
                <w:b/>
                <w:bCs/>
                <w:spacing w:val="-3"/>
                <w:sz w:val="22"/>
                <w:szCs w:val="24"/>
                <w:lang w:eastAsia="en-US" w:bidi="ar-SA"/>
              </w:rPr>
              <w:t xml:space="preserve"> </w:t>
            </w:r>
            <w:r>
              <w:rPr>
                <w:b/>
                <w:bCs/>
                <w:sz w:val="22"/>
                <w:szCs w:val="24"/>
                <w:lang w:eastAsia="en-US" w:bidi="ar-SA"/>
              </w:rPr>
              <w:t>e</w:t>
            </w:r>
            <w:r>
              <w:rPr>
                <w:b/>
                <w:bCs/>
                <w:spacing w:val="-1"/>
                <w:sz w:val="22"/>
                <w:szCs w:val="24"/>
                <w:lang w:eastAsia="en-US" w:bidi="ar-SA"/>
              </w:rPr>
              <w:t xml:space="preserve"> </w:t>
            </w:r>
            <w:r>
              <w:rPr>
                <w:b/>
                <w:bCs/>
                <w:sz w:val="22"/>
                <w:szCs w:val="24"/>
                <w:lang w:eastAsia="en-US" w:bidi="ar-SA"/>
              </w:rPr>
              <w:t>em</w:t>
            </w:r>
            <w:r>
              <w:rPr>
                <w:b/>
                <w:bCs/>
                <w:spacing w:val="2"/>
                <w:sz w:val="22"/>
                <w:szCs w:val="24"/>
                <w:lang w:eastAsia="en-US" w:bidi="ar-SA"/>
              </w:rPr>
              <w:t xml:space="preserve"> </w:t>
            </w:r>
            <w:r>
              <w:rPr>
                <w:b/>
                <w:bCs/>
                <w:sz w:val="22"/>
                <w:szCs w:val="24"/>
                <w:lang w:eastAsia="en-US" w:bidi="ar-SA"/>
              </w:rPr>
              <w:t>EaD.</w:t>
            </w:r>
          </w:p>
          <w:p>
            <w:pPr>
              <w:pStyle w:val="ListParagraph"/>
              <w:widowControl/>
              <w:spacing w:lineRule="auto" w:line="240" w:before="0" w:after="0"/>
              <w:ind w:left="0"/>
              <w:contextualSpacing/>
              <w:jc w:val="left"/>
              <w:rPr>
                <w:b/>
                <w:bCs/>
                <w:szCs w:val="24"/>
              </w:rPr>
            </w:pPr>
            <w:r>
              <w:rPr>
                <w:rFonts w:eastAsia="Calibri" w:cs=""/>
                <w:b/>
                <w:bCs/>
                <w:kern w:val="2"/>
                <w:sz w:val="22"/>
                <w:szCs w:val="24"/>
                <w:lang w:val="pt-BR" w:eastAsia="en-US" w:bidi="ar-SA"/>
              </w:rPr>
            </w:r>
          </w:p>
          <w:p>
            <w:pPr>
              <w:pStyle w:val="ListParagraph"/>
              <w:widowControl/>
              <w:spacing w:lineRule="auto" w:line="240" w:before="0" w:after="0"/>
              <w:ind w:left="0"/>
              <w:contextualSpacing/>
              <w:jc w:val="left"/>
              <w:rPr>
                <w:b/>
                <w:bCs/>
                <w:sz w:val="24"/>
                <w:szCs w:val="24"/>
              </w:rPr>
            </w:pPr>
            <w:r>
              <w:rPr>
                <w:rFonts w:eastAsia="Calibri" w:cs=""/>
                <w:b/>
                <w:bCs/>
                <w:kern w:val="2"/>
                <w:sz w:val="24"/>
                <w:szCs w:val="24"/>
                <w:lang w:val="pt-BR" w:eastAsia="en-US" w:bidi="ar-SA"/>
              </w:rPr>
            </w:r>
          </w:p>
        </w:tc>
      </w:tr>
    </w:tbl>
    <w:p>
      <w:pPr>
        <w:pStyle w:val="ListParagraph"/>
        <w:ind w:left="1080"/>
        <w:rPr>
          <w:b/>
          <w:bCs/>
          <w:sz w:val="24"/>
          <w:szCs w:val="24"/>
        </w:rPr>
      </w:pPr>
      <w:r>
        <w:rPr>
          <w:b/>
          <w:bCs/>
          <w:sz w:val="24"/>
          <w:szCs w:val="24"/>
        </w:rPr>
      </w:r>
    </w:p>
    <w:p>
      <w:pPr>
        <w:pStyle w:val="ListParagraph"/>
        <w:numPr>
          <w:ilvl w:val="0"/>
          <w:numId w:val="1"/>
        </w:numPr>
        <w:rPr>
          <w:b/>
          <w:bCs/>
          <w:sz w:val="24"/>
          <w:szCs w:val="24"/>
        </w:rPr>
      </w:pPr>
      <w:r>
        <w:rPr>
          <w:b/>
          <w:bCs/>
          <w:sz w:val="24"/>
          <w:szCs w:val="24"/>
        </w:rPr>
        <w:t>CALENDÁRIO DA DISCIPLINA:</w:t>
      </w:r>
    </w:p>
    <w:tbl>
      <w:tblPr>
        <w:tblStyle w:val="Tabelacomgrade"/>
        <w:tblW w:w="8338"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24"/>
        <w:gridCol w:w="7513"/>
      </w:tblGrid>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AULA</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ATIVIDADES E/OU ATIVIDADES</w:t>
            </w:r>
          </w:p>
          <w:p>
            <w:pPr>
              <w:pStyle w:val="ListParagraph"/>
              <w:widowControl/>
              <w:spacing w:lineRule="auto" w:line="240" w:before="0" w:after="0"/>
              <w:ind w:left="0"/>
              <w:contextualSpacing/>
              <w:jc w:val="left"/>
              <w:rPr>
                <w:i/>
                <w:i/>
                <w:iCs/>
                <w:sz w:val="24"/>
                <w:szCs w:val="24"/>
              </w:rPr>
            </w:pPr>
            <w:r>
              <w:rPr>
                <w:rFonts w:eastAsia="Calibri" w:cs=""/>
                <w:i/>
                <w:iCs/>
                <w:kern w:val="2"/>
                <w:sz w:val="24"/>
                <w:szCs w:val="24"/>
                <w:lang w:val="pt-BR" w:eastAsia="en-US" w:bidi="ar-SA"/>
              </w:rPr>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1</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4"/>
              </w:rPr>
            </w:pPr>
            <w:r>
              <w:rPr>
                <w:rFonts w:eastAsia="Calibri" w:cs=""/>
                <w:kern w:val="2"/>
                <w:sz w:val="24"/>
                <w:szCs w:val="24"/>
                <w:lang w:val="pt-BR" w:eastAsia="en-US" w:bidi="ar-SA"/>
              </w:rPr>
              <w:t>Apresentação</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da</w:t>
            </w:r>
            <w:r>
              <w:rPr>
                <w:rFonts w:eastAsia="Calibri" w:cs=""/>
                <w:spacing w:val="-1"/>
                <w:kern w:val="2"/>
                <w:sz w:val="24"/>
                <w:szCs w:val="24"/>
                <w:lang w:val="pt-BR" w:eastAsia="en-US" w:bidi="ar-SA"/>
              </w:rPr>
              <w:t xml:space="preserve"> </w:t>
            </w:r>
            <w:r>
              <w:rPr>
                <w:rFonts w:eastAsia="Calibri" w:cs=""/>
                <w:kern w:val="2"/>
                <w:sz w:val="24"/>
                <w:szCs w:val="24"/>
                <w:lang w:val="pt-BR" w:eastAsia="en-US" w:bidi="ar-SA"/>
              </w:rPr>
              <w:t>disciplina,</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Introdução</w:t>
            </w:r>
            <w:r>
              <w:rPr>
                <w:rFonts w:eastAsia="Calibri" w:cs=""/>
                <w:spacing w:val="-3"/>
                <w:kern w:val="2"/>
                <w:sz w:val="24"/>
                <w:szCs w:val="24"/>
                <w:lang w:val="pt-BR" w:eastAsia="en-US" w:bidi="ar-SA"/>
              </w:rPr>
              <w:t xml:space="preserve"> </w:t>
            </w:r>
            <w:r>
              <w:rPr>
                <w:rFonts w:eastAsia="Calibri" w:cs=""/>
                <w:kern w:val="2"/>
                <w:sz w:val="24"/>
                <w:szCs w:val="24"/>
                <w:lang w:val="pt-BR" w:eastAsia="en-US" w:bidi="ar-SA"/>
              </w:rPr>
              <w:t>a</w:t>
            </w:r>
            <w:r>
              <w:rPr>
                <w:rFonts w:eastAsia="Calibri" w:cs=""/>
                <w:spacing w:val="55"/>
                <w:kern w:val="2"/>
                <w:sz w:val="24"/>
                <w:szCs w:val="24"/>
                <w:lang w:val="pt-BR" w:eastAsia="en-US" w:bidi="ar-SA"/>
              </w:rPr>
              <w:t xml:space="preserve"> </w:t>
            </w:r>
            <w:r>
              <w:rPr>
                <w:rFonts w:eastAsia="Calibri" w:cs=""/>
                <w:kern w:val="2"/>
                <w:sz w:val="24"/>
                <w:szCs w:val="24"/>
                <w:lang w:val="pt-BR" w:eastAsia="en-US" w:bidi="ar-SA"/>
              </w:rPr>
              <w:t>Ambientes</w:t>
            </w:r>
            <w:r>
              <w:rPr>
                <w:rFonts w:eastAsia="Calibri" w:cs=""/>
                <w:spacing w:val="-3"/>
                <w:kern w:val="2"/>
                <w:sz w:val="24"/>
                <w:szCs w:val="24"/>
                <w:lang w:val="pt-BR" w:eastAsia="en-US" w:bidi="ar-SA"/>
              </w:rPr>
              <w:t xml:space="preserve"> </w:t>
            </w:r>
            <w:r>
              <w:rPr>
                <w:rFonts w:eastAsia="Calibri" w:cs=""/>
                <w:kern w:val="2"/>
                <w:sz w:val="24"/>
                <w:szCs w:val="24"/>
                <w:lang w:val="pt-BR" w:eastAsia="en-US" w:bidi="ar-SA"/>
              </w:rPr>
              <w:t>Virtuais</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 xml:space="preserve">de </w:t>
            </w:r>
            <w:r>
              <w:rPr>
                <w:rFonts w:eastAsia="Calibri" w:cs=""/>
                <w:spacing w:val="-53"/>
                <w:kern w:val="2"/>
                <w:sz w:val="24"/>
                <w:szCs w:val="24"/>
                <w:lang w:val="pt-BR" w:eastAsia="en-US" w:bidi="ar-SA"/>
              </w:rPr>
              <w:t xml:space="preserve"> </w:t>
            </w:r>
            <w:r>
              <w:rPr>
                <w:rFonts w:eastAsia="Calibri" w:cs=""/>
                <w:kern w:val="2"/>
                <w:sz w:val="24"/>
                <w:szCs w:val="24"/>
                <w:lang w:val="pt-BR" w:eastAsia="en-US" w:bidi="ar-SA"/>
              </w:rPr>
              <w:t>Aprendizagem.</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2</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4"/>
              </w:rPr>
            </w:pPr>
            <w:r>
              <w:rPr>
                <w:rFonts w:eastAsia="Calibri" w:cs=""/>
                <w:kern w:val="2"/>
                <w:sz w:val="24"/>
                <w:szCs w:val="24"/>
                <w:lang w:val="pt-BR" w:eastAsia="en-US" w:bidi="ar-SA"/>
              </w:rPr>
              <w:t>Introdução</w:t>
            </w:r>
            <w:r>
              <w:rPr>
                <w:rFonts w:eastAsia="Calibri" w:cs=""/>
                <w:spacing w:val="-3"/>
                <w:kern w:val="2"/>
                <w:sz w:val="24"/>
                <w:szCs w:val="24"/>
                <w:lang w:val="pt-BR" w:eastAsia="en-US" w:bidi="ar-SA"/>
              </w:rPr>
              <w:t xml:space="preserve"> </w:t>
            </w:r>
            <w:r>
              <w:rPr>
                <w:rFonts w:eastAsia="Calibri" w:cs=""/>
                <w:kern w:val="2"/>
                <w:sz w:val="24"/>
                <w:szCs w:val="24"/>
                <w:lang w:val="pt-BR" w:eastAsia="en-US" w:bidi="ar-SA"/>
              </w:rPr>
              <w:t>a</w:t>
            </w:r>
            <w:r>
              <w:rPr>
                <w:rFonts w:eastAsia="Calibri" w:cs=""/>
                <w:spacing w:val="48"/>
                <w:kern w:val="2"/>
                <w:sz w:val="24"/>
                <w:szCs w:val="24"/>
                <w:lang w:val="pt-BR" w:eastAsia="en-US" w:bidi="ar-SA"/>
              </w:rPr>
              <w:t xml:space="preserve"> </w:t>
            </w:r>
            <w:r>
              <w:rPr>
                <w:rFonts w:eastAsia="Calibri" w:cs=""/>
                <w:kern w:val="2"/>
                <w:sz w:val="24"/>
                <w:szCs w:val="24"/>
                <w:lang w:val="pt-BR" w:eastAsia="en-US" w:bidi="ar-SA"/>
              </w:rPr>
              <w:t>Ambientes</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Virtuais</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de</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Aprendizagem</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3</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4"/>
              </w:rPr>
            </w:pPr>
            <w:r>
              <w:rPr>
                <w:rFonts w:eastAsia="Calibri" w:cs=""/>
                <w:kern w:val="2"/>
                <w:sz w:val="24"/>
                <w:szCs w:val="24"/>
                <w:lang w:val="pt-BR" w:eastAsia="en-US" w:bidi="ar-SA"/>
              </w:rPr>
              <w:t>Processo</w:t>
            </w:r>
            <w:r>
              <w:rPr>
                <w:rFonts w:eastAsia="Calibri" w:cs=""/>
                <w:spacing w:val="-3"/>
                <w:kern w:val="2"/>
                <w:sz w:val="24"/>
                <w:szCs w:val="24"/>
                <w:lang w:val="pt-BR" w:eastAsia="en-US" w:bidi="ar-SA"/>
              </w:rPr>
              <w:t xml:space="preserve"> </w:t>
            </w:r>
            <w:r>
              <w:rPr>
                <w:rFonts w:eastAsia="Calibri" w:cs=""/>
                <w:kern w:val="2"/>
                <w:sz w:val="24"/>
                <w:szCs w:val="24"/>
                <w:lang w:val="pt-BR" w:eastAsia="en-US" w:bidi="ar-SA"/>
              </w:rPr>
              <w:t>de</w:t>
            </w:r>
            <w:r>
              <w:rPr>
                <w:rFonts w:eastAsia="Calibri" w:cs=""/>
                <w:spacing w:val="-4"/>
                <w:kern w:val="2"/>
                <w:sz w:val="24"/>
                <w:szCs w:val="24"/>
                <w:lang w:val="pt-BR" w:eastAsia="en-US" w:bidi="ar-SA"/>
              </w:rPr>
              <w:t xml:space="preserve"> </w:t>
            </w:r>
            <w:r>
              <w:rPr>
                <w:rFonts w:eastAsia="Calibri" w:cs=""/>
                <w:kern w:val="2"/>
                <w:sz w:val="24"/>
                <w:szCs w:val="24"/>
                <w:lang w:val="pt-BR" w:eastAsia="en-US" w:bidi="ar-SA"/>
              </w:rPr>
              <w:t>ensino</w:t>
            </w:r>
            <w:r>
              <w:rPr>
                <w:rFonts w:eastAsia="Calibri" w:cs=""/>
                <w:spacing w:val="-4"/>
                <w:kern w:val="2"/>
                <w:sz w:val="24"/>
                <w:szCs w:val="24"/>
                <w:lang w:val="pt-BR" w:eastAsia="en-US" w:bidi="ar-SA"/>
              </w:rPr>
              <w:t xml:space="preserve"> </w:t>
            </w:r>
            <w:r>
              <w:rPr>
                <w:rFonts w:eastAsia="Calibri" w:cs=""/>
                <w:kern w:val="2"/>
                <w:sz w:val="24"/>
                <w:szCs w:val="24"/>
                <w:lang w:val="pt-BR" w:eastAsia="en-US" w:bidi="ar-SA"/>
              </w:rPr>
              <w:t>e</w:t>
            </w:r>
            <w:r>
              <w:rPr>
                <w:rFonts w:eastAsia="Calibri" w:cs=""/>
                <w:spacing w:val="-3"/>
                <w:kern w:val="2"/>
                <w:sz w:val="24"/>
                <w:szCs w:val="24"/>
                <w:lang w:val="pt-BR" w:eastAsia="en-US" w:bidi="ar-SA"/>
              </w:rPr>
              <w:t xml:space="preserve"> </w:t>
            </w:r>
            <w:r>
              <w:rPr>
                <w:rFonts w:eastAsia="Calibri" w:cs=""/>
                <w:kern w:val="2"/>
                <w:sz w:val="24"/>
                <w:szCs w:val="24"/>
                <w:lang w:val="pt-BR" w:eastAsia="en-US" w:bidi="ar-SA"/>
              </w:rPr>
              <w:t>aprendizagem</w:t>
            </w:r>
            <w:r>
              <w:rPr>
                <w:rFonts w:eastAsia="Calibri" w:cs=""/>
                <w:spacing w:val="1"/>
                <w:kern w:val="2"/>
                <w:sz w:val="24"/>
                <w:szCs w:val="24"/>
                <w:lang w:val="pt-BR" w:eastAsia="en-US" w:bidi="ar-SA"/>
              </w:rPr>
              <w:t xml:space="preserve"> </w:t>
            </w:r>
            <w:r>
              <w:rPr>
                <w:rFonts w:eastAsia="Calibri" w:cs=""/>
                <w:kern w:val="2"/>
                <w:sz w:val="24"/>
                <w:szCs w:val="24"/>
                <w:lang w:val="pt-BR" w:eastAsia="en-US" w:bidi="ar-SA"/>
              </w:rPr>
              <w:t>em um</w:t>
            </w:r>
            <w:r>
              <w:rPr>
                <w:rFonts w:eastAsia="Calibri" w:cs=""/>
                <w:spacing w:val="1"/>
                <w:kern w:val="2"/>
                <w:sz w:val="24"/>
                <w:szCs w:val="24"/>
                <w:lang w:val="pt-BR" w:eastAsia="en-US" w:bidi="ar-SA"/>
              </w:rPr>
              <w:t xml:space="preserve"> </w:t>
            </w:r>
            <w:r>
              <w:rPr>
                <w:rFonts w:eastAsia="Calibri" w:cs=""/>
                <w:kern w:val="2"/>
                <w:sz w:val="24"/>
                <w:szCs w:val="24"/>
                <w:lang w:val="pt-BR" w:eastAsia="en-US" w:bidi="ar-SA"/>
              </w:rPr>
              <w:t>AVA</w:t>
            </w:r>
            <w:r>
              <w:rPr>
                <w:rFonts w:eastAsia="Calibri" w:cs=""/>
                <w:spacing w:val="-4"/>
                <w:kern w:val="2"/>
                <w:sz w:val="24"/>
                <w:szCs w:val="24"/>
                <w:lang w:val="pt-BR" w:eastAsia="en-US" w:bidi="ar-SA"/>
              </w:rPr>
              <w:t xml:space="preserve"> </w:t>
            </w:r>
            <w:r>
              <w:rPr>
                <w:rFonts w:eastAsia="Calibri" w:cs=""/>
                <w:kern w:val="2"/>
                <w:sz w:val="24"/>
                <w:szCs w:val="24"/>
                <w:lang w:val="pt-BR" w:eastAsia="en-US" w:bidi="ar-SA"/>
              </w:rPr>
              <w:t>em</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diferentes</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contextos.</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4</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4"/>
              </w:rPr>
            </w:pPr>
            <w:r>
              <w:rPr>
                <w:rFonts w:eastAsia="Calibri" w:cs=""/>
                <w:kern w:val="2"/>
                <w:sz w:val="24"/>
                <w:szCs w:val="28"/>
                <w:lang w:val="pt-BR" w:eastAsia="en-US" w:bidi="ar-SA"/>
              </w:rPr>
              <w:t>Processo</w:t>
            </w:r>
            <w:r>
              <w:rPr>
                <w:rFonts w:eastAsia="Calibri" w:cs=""/>
                <w:spacing w:val="-3"/>
                <w:kern w:val="2"/>
                <w:sz w:val="24"/>
                <w:szCs w:val="28"/>
                <w:lang w:val="pt-BR" w:eastAsia="en-US" w:bidi="ar-SA"/>
              </w:rPr>
              <w:t xml:space="preserve"> </w:t>
            </w:r>
            <w:r>
              <w:rPr>
                <w:rFonts w:eastAsia="Calibri" w:cs=""/>
                <w:kern w:val="2"/>
                <w:sz w:val="24"/>
                <w:szCs w:val="28"/>
                <w:lang w:val="pt-BR" w:eastAsia="en-US" w:bidi="ar-SA"/>
              </w:rPr>
              <w:t>de</w:t>
            </w:r>
            <w:r>
              <w:rPr>
                <w:rFonts w:eastAsia="Calibri" w:cs=""/>
                <w:spacing w:val="-4"/>
                <w:kern w:val="2"/>
                <w:sz w:val="24"/>
                <w:szCs w:val="28"/>
                <w:lang w:val="pt-BR" w:eastAsia="en-US" w:bidi="ar-SA"/>
              </w:rPr>
              <w:t xml:space="preserve"> </w:t>
            </w:r>
            <w:r>
              <w:rPr>
                <w:rFonts w:eastAsia="Calibri" w:cs=""/>
                <w:kern w:val="2"/>
                <w:sz w:val="24"/>
                <w:szCs w:val="28"/>
                <w:lang w:val="pt-BR" w:eastAsia="en-US" w:bidi="ar-SA"/>
              </w:rPr>
              <w:t>ensino</w:t>
            </w:r>
            <w:r>
              <w:rPr>
                <w:rFonts w:eastAsia="Calibri" w:cs=""/>
                <w:spacing w:val="-3"/>
                <w:kern w:val="2"/>
                <w:sz w:val="24"/>
                <w:szCs w:val="28"/>
                <w:lang w:val="pt-BR" w:eastAsia="en-US" w:bidi="ar-SA"/>
              </w:rPr>
              <w:t xml:space="preserve"> </w:t>
            </w:r>
            <w:r>
              <w:rPr>
                <w:rFonts w:eastAsia="Calibri" w:cs=""/>
                <w:kern w:val="2"/>
                <w:sz w:val="24"/>
                <w:szCs w:val="28"/>
                <w:lang w:val="pt-BR" w:eastAsia="en-US" w:bidi="ar-SA"/>
              </w:rPr>
              <w:t>e</w:t>
            </w:r>
            <w:r>
              <w:rPr>
                <w:rFonts w:eastAsia="Calibri" w:cs=""/>
                <w:spacing w:val="-4"/>
                <w:kern w:val="2"/>
                <w:sz w:val="24"/>
                <w:szCs w:val="28"/>
                <w:lang w:val="pt-BR" w:eastAsia="en-US" w:bidi="ar-SA"/>
              </w:rPr>
              <w:t xml:space="preserve"> </w:t>
            </w:r>
            <w:r>
              <w:rPr>
                <w:rFonts w:eastAsia="Calibri" w:cs=""/>
                <w:kern w:val="2"/>
                <w:sz w:val="24"/>
                <w:szCs w:val="28"/>
                <w:lang w:val="pt-BR" w:eastAsia="en-US" w:bidi="ar-SA"/>
              </w:rPr>
              <w:t>aprendizagem</w:t>
            </w:r>
            <w:r>
              <w:rPr>
                <w:rFonts w:eastAsia="Calibri" w:cs=""/>
                <w:spacing w:val="2"/>
                <w:kern w:val="2"/>
                <w:sz w:val="24"/>
                <w:szCs w:val="28"/>
                <w:lang w:val="pt-BR" w:eastAsia="en-US" w:bidi="ar-SA"/>
              </w:rPr>
              <w:t xml:space="preserve"> </w:t>
            </w:r>
            <w:r>
              <w:rPr>
                <w:rFonts w:eastAsia="Calibri" w:cs=""/>
                <w:kern w:val="2"/>
                <w:sz w:val="24"/>
                <w:szCs w:val="28"/>
                <w:lang w:val="pt-BR" w:eastAsia="en-US" w:bidi="ar-SA"/>
              </w:rPr>
              <w:t>em</w:t>
            </w:r>
            <w:r>
              <w:rPr>
                <w:rFonts w:eastAsia="Calibri" w:cs=""/>
                <w:spacing w:val="-2"/>
                <w:kern w:val="2"/>
                <w:sz w:val="24"/>
                <w:szCs w:val="28"/>
                <w:lang w:val="pt-BR" w:eastAsia="en-US" w:bidi="ar-SA"/>
              </w:rPr>
              <w:t xml:space="preserve"> </w:t>
            </w:r>
            <w:r>
              <w:rPr>
                <w:rFonts w:eastAsia="Calibri" w:cs=""/>
                <w:kern w:val="2"/>
                <w:sz w:val="24"/>
                <w:szCs w:val="28"/>
                <w:lang w:val="pt-BR" w:eastAsia="en-US" w:bidi="ar-SA"/>
              </w:rPr>
              <w:t>AVA</w:t>
            </w:r>
            <w:r>
              <w:rPr>
                <w:rFonts w:eastAsia="Calibri" w:cs=""/>
                <w:spacing w:val="-5"/>
                <w:kern w:val="2"/>
                <w:sz w:val="24"/>
                <w:szCs w:val="28"/>
                <w:lang w:val="pt-BR" w:eastAsia="en-US" w:bidi="ar-SA"/>
              </w:rPr>
              <w:t xml:space="preserve"> </w:t>
            </w:r>
            <w:r>
              <w:rPr>
                <w:rFonts w:eastAsia="Calibri" w:cs=""/>
                <w:kern w:val="2"/>
                <w:sz w:val="24"/>
                <w:szCs w:val="28"/>
                <w:lang w:val="pt-BR" w:eastAsia="en-US" w:bidi="ar-SA"/>
              </w:rPr>
              <w:t>em</w:t>
            </w:r>
            <w:r>
              <w:rPr>
                <w:rFonts w:eastAsia="Calibri" w:cs=""/>
                <w:spacing w:val="1"/>
                <w:kern w:val="2"/>
                <w:sz w:val="24"/>
                <w:szCs w:val="28"/>
                <w:lang w:val="pt-BR" w:eastAsia="en-US" w:bidi="ar-SA"/>
              </w:rPr>
              <w:t xml:space="preserve"> </w:t>
            </w:r>
            <w:r>
              <w:rPr>
                <w:rFonts w:eastAsia="Calibri" w:cs=""/>
                <w:kern w:val="2"/>
                <w:sz w:val="24"/>
                <w:szCs w:val="28"/>
                <w:lang w:val="pt-BR" w:eastAsia="en-US" w:bidi="ar-SA"/>
              </w:rPr>
              <w:t>diferentes</w:t>
            </w:r>
            <w:r>
              <w:rPr>
                <w:rFonts w:eastAsia="Calibri" w:cs=""/>
                <w:spacing w:val="-3"/>
                <w:kern w:val="2"/>
                <w:sz w:val="24"/>
                <w:szCs w:val="28"/>
                <w:lang w:val="pt-BR" w:eastAsia="en-US" w:bidi="ar-SA"/>
              </w:rPr>
              <w:t xml:space="preserve"> </w:t>
            </w:r>
            <w:r>
              <w:rPr>
                <w:rFonts w:eastAsia="Calibri" w:cs=""/>
                <w:kern w:val="2"/>
                <w:sz w:val="24"/>
                <w:szCs w:val="28"/>
                <w:lang w:val="pt-BR" w:eastAsia="en-US" w:bidi="ar-SA"/>
              </w:rPr>
              <w:t>contextos.</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5</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4"/>
              </w:rPr>
            </w:pPr>
            <w:r>
              <w:rPr>
                <w:rFonts w:eastAsia="Calibri" w:cs=""/>
                <w:kern w:val="2"/>
                <w:sz w:val="24"/>
                <w:szCs w:val="28"/>
                <w:lang w:val="pt-BR" w:eastAsia="en-US" w:bidi="ar-SA"/>
              </w:rPr>
              <w:t>Tecnologia</w:t>
            </w:r>
            <w:r>
              <w:rPr>
                <w:rFonts w:eastAsia="Calibri" w:cs=""/>
                <w:spacing w:val="-5"/>
                <w:kern w:val="2"/>
                <w:sz w:val="24"/>
                <w:szCs w:val="28"/>
                <w:lang w:val="pt-BR" w:eastAsia="en-US" w:bidi="ar-SA"/>
              </w:rPr>
              <w:t xml:space="preserve"> </w:t>
            </w:r>
            <w:r>
              <w:rPr>
                <w:rFonts w:eastAsia="Calibri" w:cs=""/>
                <w:kern w:val="2"/>
                <w:sz w:val="24"/>
                <w:szCs w:val="28"/>
                <w:lang w:val="pt-BR" w:eastAsia="en-US" w:bidi="ar-SA"/>
              </w:rPr>
              <w:t>em</w:t>
            </w:r>
            <w:r>
              <w:rPr>
                <w:rFonts w:eastAsia="Calibri" w:cs=""/>
                <w:spacing w:val="1"/>
                <w:kern w:val="2"/>
                <w:sz w:val="24"/>
                <w:szCs w:val="28"/>
                <w:lang w:val="pt-BR" w:eastAsia="en-US" w:bidi="ar-SA"/>
              </w:rPr>
              <w:t xml:space="preserve"> </w:t>
            </w:r>
            <w:r>
              <w:rPr>
                <w:rFonts w:eastAsia="Calibri" w:cs=""/>
                <w:kern w:val="2"/>
                <w:sz w:val="24"/>
                <w:szCs w:val="28"/>
                <w:lang w:val="pt-BR" w:eastAsia="en-US" w:bidi="ar-SA"/>
              </w:rPr>
              <w:t>AVAs.</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6</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4"/>
              </w:rPr>
            </w:pPr>
            <w:r>
              <w:rPr>
                <w:rFonts w:eastAsia="Calibri" w:cs=""/>
                <w:kern w:val="2"/>
                <w:sz w:val="24"/>
                <w:szCs w:val="24"/>
                <w:lang w:val="pt-BR" w:eastAsia="en-US" w:bidi="ar-SA"/>
              </w:rPr>
              <w:t>Análise</w:t>
            </w:r>
            <w:r>
              <w:rPr>
                <w:rFonts w:eastAsia="Calibri" w:cs=""/>
                <w:spacing w:val="-3"/>
                <w:kern w:val="2"/>
                <w:sz w:val="24"/>
                <w:szCs w:val="24"/>
                <w:lang w:val="pt-BR" w:eastAsia="en-US" w:bidi="ar-SA"/>
              </w:rPr>
              <w:t xml:space="preserve"> </w:t>
            </w:r>
            <w:r>
              <w:rPr>
                <w:rFonts w:eastAsia="Calibri" w:cs=""/>
                <w:kern w:val="2"/>
                <w:sz w:val="24"/>
                <w:szCs w:val="24"/>
                <w:lang w:val="pt-BR" w:eastAsia="en-US" w:bidi="ar-SA"/>
              </w:rPr>
              <w:t>e prática</w:t>
            </w:r>
            <w:r>
              <w:rPr>
                <w:rFonts w:eastAsia="Calibri" w:cs=""/>
                <w:spacing w:val="-3"/>
                <w:kern w:val="2"/>
                <w:sz w:val="24"/>
                <w:szCs w:val="24"/>
                <w:lang w:val="pt-BR" w:eastAsia="en-US" w:bidi="ar-SA"/>
              </w:rPr>
              <w:t xml:space="preserve"> </w:t>
            </w:r>
            <w:r>
              <w:rPr>
                <w:rFonts w:eastAsia="Calibri" w:cs=""/>
                <w:kern w:val="2"/>
                <w:sz w:val="24"/>
                <w:szCs w:val="24"/>
                <w:lang w:val="pt-BR" w:eastAsia="en-US" w:bidi="ar-SA"/>
              </w:rPr>
              <w:t>didática</w:t>
            </w:r>
            <w:r>
              <w:rPr>
                <w:rFonts w:eastAsia="Calibri" w:cs=""/>
                <w:spacing w:val="-3"/>
                <w:kern w:val="2"/>
                <w:sz w:val="24"/>
                <w:szCs w:val="24"/>
                <w:lang w:val="pt-BR" w:eastAsia="en-US" w:bidi="ar-SA"/>
              </w:rPr>
              <w:t xml:space="preserve"> </w:t>
            </w:r>
            <w:r>
              <w:rPr>
                <w:rFonts w:eastAsia="Calibri" w:cs=""/>
                <w:kern w:val="2"/>
                <w:sz w:val="24"/>
                <w:szCs w:val="24"/>
                <w:lang w:val="pt-BR" w:eastAsia="en-US" w:bidi="ar-SA"/>
              </w:rPr>
              <w:t>com</w:t>
            </w:r>
            <w:r>
              <w:rPr>
                <w:rFonts w:eastAsia="Calibri" w:cs=""/>
                <w:spacing w:val="1"/>
                <w:kern w:val="2"/>
                <w:sz w:val="24"/>
                <w:szCs w:val="24"/>
                <w:lang w:val="pt-BR" w:eastAsia="en-US" w:bidi="ar-SA"/>
              </w:rPr>
              <w:t xml:space="preserve"> </w:t>
            </w:r>
            <w:r>
              <w:rPr>
                <w:rFonts w:eastAsia="Calibri" w:cs=""/>
                <w:kern w:val="2"/>
                <w:sz w:val="24"/>
                <w:szCs w:val="24"/>
                <w:lang w:val="pt-BR" w:eastAsia="en-US" w:bidi="ar-SA"/>
              </w:rPr>
              <w:t>as</w:t>
            </w:r>
            <w:r>
              <w:rPr>
                <w:rFonts w:eastAsia="Calibri" w:cs=""/>
                <w:spacing w:val="-5"/>
                <w:kern w:val="2"/>
                <w:sz w:val="24"/>
                <w:szCs w:val="24"/>
                <w:lang w:val="pt-BR" w:eastAsia="en-US" w:bidi="ar-SA"/>
              </w:rPr>
              <w:t xml:space="preserve"> </w:t>
            </w:r>
            <w:r>
              <w:rPr>
                <w:rFonts w:eastAsia="Calibri" w:cs=""/>
                <w:kern w:val="2"/>
                <w:sz w:val="24"/>
                <w:szCs w:val="24"/>
                <w:lang w:val="pt-BR" w:eastAsia="en-US" w:bidi="ar-SA"/>
              </w:rPr>
              <w:t>ferramentas</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de</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um AVA.</w:t>
            </w:r>
            <w:r>
              <w:rPr>
                <w:rFonts w:eastAsia="Calibri" w:cs=""/>
                <w:spacing w:val="54"/>
                <w:kern w:val="2"/>
                <w:sz w:val="24"/>
                <w:szCs w:val="24"/>
                <w:lang w:val="pt-BR" w:eastAsia="en-US" w:bidi="ar-SA"/>
              </w:rPr>
              <w:t xml:space="preserve"> </w:t>
            </w:r>
            <w:r>
              <w:rPr>
                <w:rFonts w:eastAsia="Calibri" w:cs=""/>
                <w:kern w:val="2"/>
                <w:sz w:val="24"/>
                <w:szCs w:val="24"/>
                <w:lang w:val="pt-BR" w:eastAsia="en-US" w:bidi="ar-SA"/>
              </w:rPr>
              <w:t>Educação</w:t>
            </w:r>
            <w:r>
              <w:rPr>
                <w:rFonts w:eastAsia="Calibri" w:cs=""/>
                <w:spacing w:val="-3"/>
                <w:kern w:val="2"/>
                <w:sz w:val="24"/>
                <w:szCs w:val="24"/>
                <w:lang w:val="pt-BR" w:eastAsia="en-US" w:bidi="ar-SA"/>
              </w:rPr>
              <w:t xml:space="preserve"> </w:t>
            </w:r>
            <w:r>
              <w:rPr>
                <w:rFonts w:eastAsia="Calibri" w:cs=""/>
                <w:kern w:val="2"/>
                <w:sz w:val="24"/>
                <w:szCs w:val="24"/>
                <w:lang w:val="pt-BR" w:eastAsia="en-US" w:bidi="ar-SA"/>
              </w:rPr>
              <w:t xml:space="preserve">em  </w:t>
            </w:r>
            <w:r>
              <w:rPr>
                <w:rFonts w:eastAsia="Calibri" w:cs=""/>
                <w:spacing w:val="-52"/>
                <w:kern w:val="2"/>
                <w:sz w:val="24"/>
                <w:szCs w:val="24"/>
                <w:lang w:val="pt-BR" w:eastAsia="en-US" w:bidi="ar-SA"/>
              </w:rPr>
              <w:t xml:space="preserve">                    </w:t>
            </w:r>
            <w:r>
              <w:rPr>
                <w:rFonts w:eastAsia="Calibri" w:cs=""/>
                <w:kern w:val="2"/>
                <w:sz w:val="24"/>
                <w:szCs w:val="24"/>
                <w:lang w:val="pt-BR" w:eastAsia="en-US" w:bidi="ar-SA"/>
              </w:rPr>
              <w:t>rede</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e</w:t>
            </w:r>
            <w:r>
              <w:rPr>
                <w:rFonts w:eastAsia="Calibri" w:cs=""/>
                <w:spacing w:val="1"/>
                <w:kern w:val="2"/>
                <w:sz w:val="24"/>
                <w:szCs w:val="24"/>
                <w:lang w:val="pt-BR" w:eastAsia="en-US" w:bidi="ar-SA"/>
              </w:rPr>
              <w:t xml:space="preserve"> </w:t>
            </w:r>
            <w:r>
              <w:rPr>
                <w:rFonts w:eastAsia="Calibri" w:cs=""/>
                <w:kern w:val="2"/>
                <w:sz w:val="24"/>
                <w:szCs w:val="24"/>
                <w:lang w:val="pt-BR" w:eastAsia="en-US" w:bidi="ar-SA"/>
              </w:rPr>
              <w:t>outras</w:t>
            </w:r>
            <w:r>
              <w:rPr>
                <w:rFonts w:eastAsia="Calibri" w:cs=""/>
                <w:spacing w:val="1"/>
                <w:kern w:val="2"/>
                <w:sz w:val="24"/>
                <w:szCs w:val="24"/>
                <w:lang w:val="pt-BR" w:eastAsia="en-US" w:bidi="ar-SA"/>
              </w:rPr>
              <w:t xml:space="preserve"> </w:t>
            </w:r>
            <w:r>
              <w:rPr>
                <w:rFonts w:eastAsia="Calibri" w:cs=""/>
                <w:kern w:val="2"/>
                <w:sz w:val="24"/>
                <w:szCs w:val="24"/>
                <w:lang w:val="pt-BR" w:eastAsia="en-US" w:bidi="ar-SA"/>
              </w:rPr>
              <w:t>tipologias.</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7</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4"/>
              </w:rPr>
            </w:pPr>
            <w:r>
              <w:rPr>
                <w:rFonts w:eastAsia="Calibri" w:cs=""/>
                <w:kern w:val="2"/>
                <w:sz w:val="24"/>
                <w:szCs w:val="28"/>
                <w:lang w:val="pt-BR" w:eastAsia="en-US" w:bidi="ar-SA"/>
              </w:rPr>
              <w:t>Tecnologia</w:t>
            </w:r>
            <w:r>
              <w:rPr>
                <w:rFonts w:eastAsia="Calibri" w:cs=""/>
                <w:spacing w:val="-3"/>
                <w:kern w:val="2"/>
                <w:sz w:val="24"/>
                <w:szCs w:val="28"/>
                <w:lang w:val="pt-BR" w:eastAsia="en-US" w:bidi="ar-SA"/>
              </w:rPr>
              <w:t xml:space="preserve"> </w:t>
            </w:r>
            <w:r>
              <w:rPr>
                <w:rFonts w:eastAsia="Calibri" w:cs=""/>
                <w:kern w:val="2"/>
                <w:sz w:val="24"/>
                <w:szCs w:val="28"/>
                <w:lang w:val="pt-BR" w:eastAsia="en-US" w:bidi="ar-SA"/>
              </w:rPr>
              <w:t>em</w:t>
            </w:r>
            <w:r>
              <w:rPr>
                <w:rFonts w:eastAsia="Calibri" w:cs=""/>
                <w:spacing w:val="2"/>
                <w:kern w:val="2"/>
                <w:sz w:val="24"/>
                <w:szCs w:val="28"/>
                <w:lang w:val="pt-BR" w:eastAsia="en-US" w:bidi="ar-SA"/>
              </w:rPr>
              <w:t xml:space="preserve"> </w:t>
            </w:r>
            <w:r>
              <w:rPr>
                <w:rFonts w:eastAsia="Calibri" w:cs=""/>
                <w:kern w:val="2"/>
                <w:sz w:val="24"/>
                <w:szCs w:val="28"/>
                <w:lang w:val="pt-BR" w:eastAsia="en-US" w:bidi="ar-SA"/>
              </w:rPr>
              <w:t>AVAs.</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8</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4"/>
              </w:rPr>
            </w:pPr>
            <w:r>
              <w:rPr>
                <w:rFonts w:eastAsia="Calibri" w:cs=""/>
                <w:kern w:val="2"/>
                <w:sz w:val="24"/>
                <w:szCs w:val="24"/>
                <w:lang w:val="pt-BR" w:eastAsia="en-US" w:bidi="ar-SA"/>
              </w:rPr>
              <w:t>Análise</w:t>
            </w:r>
            <w:r>
              <w:rPr>
                <w:rFonts w:eastAsia="Calibri" w:cs=""/>
                <w:spacing w:val="-3"/>
                <w:kern w:val="2"/>
                <w:sz w:val="24"/>
                <w:szCs w:val="24"/>
                <w:lang w:val="pt-BR" w:eastAsia="en-US" w:bidi="ar-SA"/>
              </w:rPr>
              <w:t xml:space="preserve"> </w:t>
            </w:r>
            <w:r>
              <w:rPr>
                <w:rFonts w:eastAsia="Calibri" w:cs=""/>
                <w:kern w:val="2"/>
                <w:sz w:val="24"/>
                <w:szCs w:val="24"/>
                <w:lang w:val="pt-BR" w:eastAsia="en-US" w:bidi="ar-SA"/>
              </w:rPr>
              <w:t>e</w:t>
            </w:r>
            <w:r>
              <w:rPr>
                <w:rFonts w:eastAsia="Calibri" w:cs=""/>
                <w:spacing w:val="-1"/>
                <w:kern w:val="2"/>
                <w:sz w:val="24"/>
                <w:szCs w:val="24"/>
                <w:lang w:val="pt-BR" w:eastAsia="en-US" w:bidi="ar-SA"/>
              </w:rPr>
              <w:t xml:space="preserve"> </w:t>
            </w:r>
            <w:r>
              <w:rPr>
                <w:rFonts w:eastAsia="Calibri" w:cs=""/>
                <w:kern w:val="2"/>
                <w:sz w:val="24"/>
                <w:szCs w:val="24"/>
                <w:lang w:val="pt-BR" w:eastAsia="en-US" w:bidi="ar-SA"/>
              </w:rPr>
              <w:t>prática</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didática</w:t>
            </w:r>
            <w:r>
              <w:rPr>
                <w:rFonts w:eastAsia="Calibri" w:cs=""/>
                <w:spacing w:val="-3"/>
                <w:kern w:val="2"/>
                <w:sz w:val="24"/>
                <w:szCs w:val="24"/>
                <w:lang w:val="pt-BR" w:eastAsia="en-US" w:bidi="ar-SA"/>
              </w:rPr>
              <w:t xml:space="preserve"> </w:t>
            </w:r>
            <w:r>
              <w:rPr>
                <w:rFonts w:eastAsia="Calibri" w:cs=""/>
                <w:kern w:val="2"/>
                <w:sz w:val="24"/>
                <w:szCs w:val="24"/>
                <w:lang w:val="pt-BR" w:eastAsia="en-US" w:bidi="ar-SA"/>
              </w:rPr>
              <w:t>com</w:t>
            </w:r>
            <w:r>
              <w:rPr>
                <w:rFonts w:eastAsia="Calibri" w:cs=""/>
                <w:spacing w:val="1"/>
                <w:kern w:val="2"/>
                <w:sz w:val="24"/>
                <w:szCs w:val="24"/>
                <w:lang w:val="pt-BR" w:eastAsia="en-US" w:bidi="ar-SA"/>
              </w:rPr>
              <w:t xml:space="preserve"> </w:t>
            </w:r>
            <w:r>
              <w:rPr>
                <w:rFonts w:eastAsia="Calibri" w:cs=""/>
                <w:kern w:val="2"/>
                <w:sz w:val="24"/>
                <w:szCs w:val="24"/>
                <w:lang w:val="pt-BR" w:eastAsia="en-US" w:bidi="ar-SA"/>
              </w:rPr>
              <w:t>as</w:t>
            </w:r>
            <w:r>
              <w:rPr>
                <w:rFonts w:eastAsia="Calibri" w:cs=""/>
                <w:spacing w:val="-4"/>
                <w:kern w:val="2"/>
                <w:sz w:val="24"/>
                <w:szCs w:val="24"/>
                <w:lang w:val="pt-BR" w:eastAsia="en-US" w:bidi="ar-SA"/>
              </w:rPr>
              <w:t xml:space="preserve"> </w:t>
            </w:r>
            <w:r>
              <w:rPr>
                <w:rFonts w:eastAsia="Calibri" w:cs=""/>
                <w:kern w:val="2"/>
                <w:sz w:val="24"/>
                <w:szCs w:val="24"/>
                <w:lang w:val="pt-BR" w:eastAsia="en-US" w:bidi="ar-SA"/>
              </w:rPr>
              <w:t>ferramentas</w:t>
            </w:r>
            <w:r>
              <w:rPr>
                <w:rFonts w:eastAsia="Calibri" w:cs=""/>
                <w:spacing w:val="-1"/>
                <w:kern w:val="2"/>
                <w:sz w:val="24"/>
                <w:szCs w:val="24"/>
                <w:lang w:val="pt-BR" w:eastAsia="en-US" w:bidi="ar-SA"/>
              </w:rPr>
              <w:t xml:space="preserve"> </w:t>
            </w:r>
            <w:r>
              <w:rPr>
                <w:rFonts w:eastAsia="Calibri" w:cs=""/>
                <w:kern w:val="2"/>
                <w:sz w:val="24"/>
                <w:szCs w:val="24"/>
                <w:lang w:val="pt-BR" w:eastAsia="en-US" w:bidi="ar-SA"/>
              </w:rPr>
              <w:t>de</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um</w:t>
            </w:r>
            <w:r>
              <w:rPr>
                <w:rFonts w:eastAsia="Calibri" w:cs=""/>
                <w:spacing w:val="-2"/>
                <w:kern w:val="2"/>
                <w:sz w:val="24"/>
                <w:szCs w:val="24"/>
                <w:lang w:val="pt-BR" w:eastAsia="en-US" w:bidi="ar-SA"/>
              </w:rPr>
              <w:t xml:space="preserve"> </w:t>
            </w:r>
            <w:r>
              <w:rPr>
                <w:rFonts w:eastAsia="Calibri" w:cs=""/>
                <w:kern w:val="2"/>
                <w:sz w:val="24"/>
                <w:szCs w:val="24"/>
                <w:lang w:val="pt-BR" w:eastAsia="en-US" w:bidi="ar-SA"/>
              </w:rPr>
              <w:t>AVA.</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9</w:t>
            </w:r>
          </w:p>
        </w:tc>
        <w:tc>
          <w:tcPr>
            <w:tcW w:w="7513" w:type="dxa"/>
            <w:tcBorders>
              <w:top w:val="single" w:sz="24" w:space="0" w:color="D0CECE"/>
              <w:left w:val="single" w:sz="24" w:space="0" w:color="D0CECE"/>
              <w:bottom w:val="single" w:sz="24" w:space="0" w:color="D0CECE"/>
              <w:right w:val="single" w:sz="24" w:space="0" w:color="D0CECE"/>
            </w:tcBorders>
          </w:tcPr>
          <w:p>
            <w:pPr>
              <w:pStyle w:val="TableParagraph"/>
              <w:spacing w:lineRule="exact" w:line="225" w:before="0" w:after="0"/>
              <w:ind w:left="95"/>
              <w:jc w:val="left"/>
              <w:rPr>
                <w:sz w:val="24"/>
                <w:szCs w:val="26"/>
              </w:rPr>
            </w:pPr>
            <w:r>
              <w:rPr>
                <w:sz w:val="24"/>
                <w:szCs w:val="26"/>
                <w:lang w:eastAsia="en-US" w:bidi="ar-SA"/>
              </w:rPr>
              <w:t>MOOCs:</w:t>
            </w:r>
            <w:r>
              <w:rPr>
                <w:spacing w:val="-5"/>
                <w:sz w:val="24"/>
                <w:szCs w:val="26"/>
                <w:lang w:eastAsia="en-US" w:bidi="ar-SA"/>
              </w:rPr>
              <w:t xml:space="preserve"> </w:t>
            </w:r>
            <w:r>
              <w:rPr>
                <w:sz w:val="24"/>
                <w:szCs w:val="26"/>
                <w:lang w:eastAsia="en-US" w:bidi="ar-SA"/>
              </w:rPr>
              <w:t>cursos</w:t>
            </w:r>
            <w:r>
              <w:rPr>
                <w:spacing w:val="-4"/>
                <w:sz w:val="24"/>
                <w:szCs w:val="26"/>
                <w:lang w:eastAsia="en-US" w:bidi="ar-SA"/>
              </w:rPr>
              <w:t xml:space="preserve"> </w:t>
            </w:r>
            <w:r>
              <w:rPr>
                <w:sz w:val="24"/>
                <w:szCs w:val="26"/>
                <w:lang w:eastAsia="en-US" w:bidi="ar-SA"/>
              </w:rPr>
              <w:t>massivos,</w:t>
            </w:r>
            <w:r>
              <w:rPr>
                <w:spacing w:val="53"/>
                <w:sz w:val="24"/>
                <w:szCs w:val="26"/>
                <w:lang w:eastAsia="en-US" w:bidi="ar-SA"/>
              </w:rPr>
              <w:t xml:space="preserve"> </w:t>
            </w:r>
            <w:r>
              <w:rPr>
                <w:sz w:val="24"/>
                <w:szCs w:val="26"/>
                <w:lang w:eastAsia="en-US" w:bidi="ar-SA"/>
              </w:rPr>
              <w:t>livres</w:t>
            </w:r>
            <w:r>
              <w:rPr>
                <w:spacing w:val="-2"/>
                <w:sz w:val="24"/>
                <w:szCs w:val="26"/>
                <w:lang w:eastAsia="en-US" w:bidi="ar-SA"/>
              </w:rPr>
              <w:t xml:space="preserve"> </w:t>
            </w:r>
            <w:r>
              <w:rPr>
                <w:sz w:val="24"/>
                <w:szCs w:val="26"/>
                <w:lang w:eastAsia="en-US" w:bidi="ar-SA"/>
              </w:rPr>
              <w:t>e</w:t>
            </w:r>
            <w:r>
              <w:rPr>
                <w:spacing w:val="-2"/>
                <w:sz w:val="24"/>
                <w:szCs w:val="26"/>
                <w:lang w:eastAsia="en-US" w:bidi="ar-SA"/>
              </w:rPr>
              <w:t xml:space="preserve"> </w:t>
            </w:r>
            <w:r>
              <w:rPr>
                <w:sz w:val="24"/>
                <w:szCs w:val="26"/>
                <w:lang w:eastAsia="en-US" w:bidi="ar-SA"/>
              </w:rPr>
              <w:t>on</w:t>
            </w:r>
            <w:r>
              <w:rPr>
                <w:spacing w:val="-1"/>
                <w:sz w:val="24"/>
                <w:szCs w:val="26"/>
                <w:lang w:eastAsia="en-US" w:bidi="ar-SA"/>
              </w:rPr>
              <w:t xml:space="preserve"> </w:t>
            </w:r>
            <w:r>
              <w:rPr>
                <w:sz w:val="24"/>
                <w:szCs w:val="26"/>
                <w:lang w:eastAsia="en-US" w:bidi="ar-SA"/>
              </w:rPr>
              <w:t>line.</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10</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6"/>
              </w:rPr>
            </w:pPr>
            <w:r>
              <w:rPr>
                <w:rFonts w:eastAsia="Calibri" w:cs=""/>
                <w:kern w:val="2"/>
                <w:sz w:val="24"/>
                <w:szCs w:val="26"/>
                <w:lang w:val="pt-BR" w:eastAsia="en-US" w:bidi="ar-SA"/>
              </w:rPr>
              <w:t>Avaliação</w:t>
            </w:r>
            <w:r>
              <w:rPr>
                <w:rFonts w:eastAsia="Calibri" w:cs=""/>
                <w:spacing w:val="-4"/>
                <w:kern w:val="2"/>
                <w:sz w:val="24"/>
                <w:szCs w:val="26"/>
                <w:lang w:val="pt-BR" w:eastAsia="en-US" w:bidi="ar-SA"/>
              </w:rPr>
              <w:t xml:space="preserve"> </w:t>
            </w:r>
            <w:r>
              <w:rPr>
                <w:rFonts w:eastAsia="Calibri" w:cs=""/>
                <w:kern w:val="2"/>
                <w:sz w:val="24"/>
                <w:szCs w:val="26"/>
                <w:lang w:val="pt-BR" w:eastAsia="en-US" w:bidi="ar-SA"/>
              </w:rPr>
              <w:t>de</w:t>
            </w:r>
            <w:r>
              <w:rPr>
                <w:rFonts w:eastAsia="Calibri" w:cs=""/>
                <w:spacing w:val="-3"/>
                <w:kern w:val="2"/>
                <w:sz w:val="24"/>
                <w:szCs w:val="26"/>
                <w:lang w:val="pt-BR" w:eastAsia="en-US" w:bidi="ar-SA"/>
              </w:rPr>
              <w:t xml:space="preserve"> </w:t>
            </w:r>
            <w:r>
              <w:rPr>
                <w:rFonts w:eastAsia="Calibri" w:cs=""/>
                <w:kern w:val="2"/>
                <w:sz w:val="24"/>
                <w:szCs w:val="26"/>
                <w:lang w:val="pt-BR" w:eastAsia="en-US" w:bidi="ar-SA"/>
              </w:rPr>
              <w:t>usabilidade</w:t>
            </w:r>
            <w:r>
              <w:rPr>
                <w:rFonts w:eastAsia="Calibri" w:cs=""/>
                <w:spacing w:val="-1"/>
                <w:kern w:val="2"/>
                <w:sz w:val="24"/>
                <w:szCs w:val="26"/>
                <w:lang w:val="pt-BR" w:eastAsia="en-US" w:bidi="ar-SA"/>
              </w:rPr>
              <w:t xml:space="preserve"> </w:t>
            </w:r>
            <w:r>
              <w:rPr>
                <w:rFonts w:eastAsia="Calibri" w:cs=""/>
                <w:kern w:val="2"/>
                <w:sz w:val="24"/>
                <w:szCs w:val="26"/>
                <w:lang w:val="pt-BR" w:eastAsia="en-US" w:bidi="ar-SA"/>
              </w:rPr>
              <w:t>de</w:t>
            </w:r>
            <w:r>
              <w:rPr>
                <w:rFonts w:eastAsia="Calibri" w:cs=""/>
                <w:spacing w:val="-3"/>
                <w:kern w:val="2"/>
                <w:sz w:val="24"/>
                <w:szCs w:val="26"/>
                <w:lang w:val="pt-BR" w:eastAsia="en-US" w:bidi="ar-SA"/>
              </w:rPr>
              <w:t xml:space="preserve"> </w:t>
            </w:r>
            <w:r>
              <w:rPr>
                <w:rFonts w:eastAsia="Calibri" w:cs=""/>
                <w:kern w:val="2"/>
                <w:sz w:val="24"/>
                <w:szCs w:val="26"/>
                <w:lang w:val="pt-BR" w:eastAsia="en-US" w:bidi="ar-SA"/>
              </w:rPr>
              <w:t>um</w:t>
            </w:r>
            <w:r>
              <w:rPr>
                <w:rFonts w:eastAsia="Calibri" w:cs=""/>
                <w:spacing w:val="52"/>
                <w:kern w:val="2"/>
                <w:sz w:val="24"/>
                <w:szCs w:val="26"/>
                <w:lang w:val="pt-BR" w:eastAsia="en-US" w:bidi="ar-SA"/>
              </w:rPr>
              <w:t xml:space="preserve"> </w:t>
            </w:r>
            <w:r>
              <w:rPr>
                <w:rFonts w:eastAsia="Calibri" w:cs=""/>
                <w:kern w:val="2"/>
                <w:sz w:val="24"/>
                <w:szCs w:val="26"/>
                <w:lang w:val="pt-BR" w:eastAsia="en-US" w:bidi="ar-SA"/>
              </w:rPr>
              <w:t>AVA.</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11</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6"/>
              </w:rPr>
            </w:pPr>
            <w:r>
              <w:rPr>
                <w:rFonts w:eastAsia="Calibri" w:cs=""/>
                <w:kern w:val="2"/>
                <w:sz w:val="24"/>
                <w:szCs w:val="26"/>
                <w:lang w:val="pt-BR" w:eastAsia="en-US" w:bidi="ar-SA"/>
              </w:rPr>
              <w:t xml:space="preserve">Análise, modelagem e </w:t>
            </w:r>
            <w:r>
              <w:rPr>
                <w:rFonts w:eastAsia="Calibri" w:cs=""/>
                <w:spacing w:val="-53"/>
                <w:kern w:val="2"/>
                <w:sz w:val="24"/>
                <w:szCs w:val="26"/>
                <w:lang w:val="pt-BR" w:eastAsia="en-US" w:bidi="ar-SA"/>
              </w:rPr>
              <w:t xml:space="preserve"> </w:t>
            </w:r>
            <w:r>
              <w:rPr>
                <w:rFonts w:eastAsia="Calibri" w:cs=""/>
                <w:kern w:val="2"/>
                <w:sz w:val="24"/>
                <w:szCs w:val="26"/>
                <w:lang w:val="pt-BR" w:eastAsia="en-US" w:bidi="ar-SA"/>
              </w:rPr>
              <w:t>desenvolvimento</w:t>
            </w:r>
            <w:r>
              <w:rPr>
                <w:rFonts w:eastAsia="Calibri" w:cs=""/>
                <w:spacing w:val="-3"/>
                <w:kern w:val="2"/>
                <w:sz w:val="24"/>
                <w:szCs w:val="26"/>
                <w:lang w:val="pt-BR" w:eastAsia="en-US" w:bidi="ar-SA"/>
              </w:rPr>
              <w:t xml:space="preserve"> </w:t>
            </w:r>
            <w:r>
              <w:rPr>
                <w:rFonts w:eastAsia="Calibri" w:cs=""/>
                <w:kern w:val="2"/>
                <w:sz w:val="24"/>
                <w:szCs w:val="26"/>
                <w:lang w:val="pt-BR" w:eastAsia="en-US" w:bidi="ar-SA"/>
              </w:rPr>
              <w:t>de</w:t>
            </w:r>
            <w:r>
              <w:rPr>
                <w:rFonts w:eastAsia="Calibri" w:cs=""/>
                <w:spacing w:val="1"/>
                <w:kern w:val="2"/>
                <w:sz w:val="24"/>
                <w:szCs w:val="26"/>
                <w:lang w:val="pt-BR" w:eastAsia="en-US" w:bidi="ar-SA"/>
              </w:rPr>
              <w:t xml:space="preserve"> </w:t>
            </w:r>
            <w:r>
              <w:rPr>
                <w:rFonts w:eastAsia="Calibri" w:cs=""/>
                <w:kern w:val="2"/>
                <w:sz w:val="24"/>
                <w:szCs w:val="26"/>
                <w:lang w:val="pt-BR" w:eastAsia="en-US" w:bidi="ar-SA"/>
              </w:rPr>
              <w:t>protótipo</w:t>
            </w:r>
            <w:r>
              <w:rPr>
                <w:rFonts w:eastAsia="Calibri" w:cs=""/>
                <w:spacing w:val="-2"/>
                <w:kern w:val="2"/>
                <w:sz w:val="24"/>
                <w:szCs w:val="26"/>
                <w:lang w:val="pt-BR" w:eastAsia="en-US" w:bidi="ar-SA"/>
              </w:rPr>
              <w:t xml:space="preserve"> </w:t>
            </w:r>
            <w:r>
              <w:rPr>
                <w:rFonts w:eastAsia="Calibri" w:cs=""/>
                <w:kern w:val="2"/>
                <w:sz w:val="24"/>
                <w:szCs w:val="26"/>
                <w:lang w:val="pt-BR" w:eastAsia="en-US" w:bidi="ar-SA"/>
              </w:rPr>
              <w:t>de</w:t>
            </w:r>
            <w:r>
              <w:rPr>
                <w:rFonts w:eastAsia="Calibri" w:cs=""/>
                <w:spacing w:val="-1"/>
                <w:kern w:val="2"/>
                <w:sz w:val="24"/>
                <w:szCs w:val="26"/>
                <w:lang w:val="pt-BR" w:eastAsia="en-US" w:bidi="ar-SA"/>
              </w:rPr>
              <w:t xml:space="preserve"> </w:t>
            </w:r>
            <w:r>
              <w:rPr>
                <w:rFonts w:eastAsia="Calibri" w:cs=""/>
                <w:kern w:val="2"/>
                <w:sz w:val="24"/>
                <w:szCs w:val="26"/>
                <w:lang w:val="pt-BR" w:eastAsia="en-US" w:bidi="ar-SA"/>
              </w:rPr>
              <w:t>um</w:t>
            </w:r>
            <w:r>
              <w:rPr>
                <w:rFonts w:eastAsia="Calibri" w:cs=""/>
                <w:spacing w:val="5"/>
                <w:kern w:val="2"/>
                <w:sz w:val="24"/>
                <w:szCs w:val="26"/>
                <w:lang w:val="pt-BR" w:eastAsia="en-US" w:bidi="ar-SA"/>
              </w:rPr>
              <w:t xml:space="preserve"> </w:t>
            </w:r>
            <w:r>
              <w:rPr>
                <w:rFonts w:eastAsia="Calibri" w:cs=""/>
                <w:kern w:val="2"/>
                <w:sz w:val="24"/>
                <w:szCs w:val="26"/>
                <w:lang w:val="pt-BR" w:eastAsia="en-US" w:bidi="ar-SA"/>
              </w:rPr>
              <w:t>AVA.</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12</w:t>
            </w:r>
          </w:p>
        </w:tc>
        <w:tc>
          <w:tcPr>
            <w:tcW w:w="7513" w:type="dxa"/>
            <w:tcBorders>
              <w:top w:val="single" w:sz="24" w:space="0" w:color="D0CECE"/>
              <w:left w:val="single" w:sz="24" w:space="0" w:color="D0CECE"/>
              <w:bottom w:val="single" w:sz="24" w:space="0" w:color="D0CECE"/>
              <w:right w:val="single" w:sz="24" w:space="0" w:color="D0CECE"/>
            </w:tcBorders>
          </w:tcPr>
          <w:p>
            <w:pPr>
              <w:pStyle w:val="TableParagraph"/>
              <w:spacing w:lineRule="auto" w:line="228" w:before="1" w:after="0"/>
              <w:ind w:left="95"/>
              <w:jc w:val="left"/>
              <w:rPr>
                <w:sz w:val="24"/>
                <w:szCs w:val="26"/>
              </w:rPr>
            </w:pPr>
            <w:r>
              <w:rPr>
                <w:sz w:val="24"/>
                <w:szCs w:val="26"/>
                <w:lang w:eastAsia="en-US" w:bidi="ar-SA"/>
              </w:rPr>
              <w:t>Novas</w:t>
            </w:r>
            <w:r>
              <w:rPr>
                <w:spacing w:val="-3"/>
                <w:sz w:val="24"/>
                <w:szCs w:val="26"/>
                <w:lang w:eastAsia="en-US" w:bidi="ar-SA"/>
              </w:rPr>
              <w:t xml:space="preserve"> </w:t>
            </w:r>
            <w:r>
              <w:rPr>
                <w:sz w:val="24"/>
                <w:szCs w:val="26"/>
                <w:lang w:eastAsia="en-US" w:bidi="ar-SA"/>
              </w:rPr>
              <w:t>tendências</w:t>
            </w:r>
            <w:r>
              <w:rPr>
                <w:spacing w:val="-3"/>
                <w:sz w:val="24"/>
                <w:szCs w:val="26"/>
                <w:lang w:eastAsia="en-US" w:bidi="ar-SA"/>
              </w:rPr>
              <w:t xml:space="preserve"> </w:t>
            </w:r>
            <w:r>
              <w:rPr>
                <w:sz w:val="24"/>
                <w:szCs w:val="26"/>
                <w:lang w:eastAsia="en-US" w:bidi="ar-SA"/>
              </w:rPr>
              <w:t>em</w:t>
            </w:r>
            <w:r>
              <w:rPr>
                <w:spacing w:val="1"/>
                <w:sz w:val="24"/>
                <w:szCs w:val="26"/>
                <w:lang w:eastAsia="en-US" w:bidi="ar-SA"/>
              </w:rPr>
              <w:t xml:space="preserve"> </w:t>
            </w:r>
            <w:r>
              <w:rPr>
                <w:sz w:val="24"/>
                <w:szCs w:val="26"/>
                <w:lang w:eastAsia="en-US" w:bidi="ar-SA"/>
              </w:rPr>
              <w:t>e-learning</w:t>
            </w:r>
            <w:r>
              <w:rPr>
                <w:spacing w:val="-4"/>
                <w:sz w:val="24"/>
                <w:szCs w:val="26"/>
                <w:lang w:eastAsia="en-US" w:bidi="ar-SA"/>
              </w:rPr>
              <w:t xml:space="preserve"> </w:t>
            </w:r>
            <w:r>
              <w:rPr>
                <w:sz w:val="24"/>
                <w:szCs w:val="26"/>
                <w:lang w:eastAsia="en-US" w:bidi="ar-SA"/>
              </w:rPr>
              <w:t>e</w:t>
            </w:r>
            <w:r>
              <w:rPr>
                <w:spacing w:val="-4"/>
                <w:sz w:val="24"/>
                <w:szCs w:val="26"/>
                <w:lang w:eastAsia="en-US" w:bidi="ar-SA"/>
              </w:rPr>
              <w:t xml:space="preserve"> </w:t>
            </w:r>
            <w:r>
              <w:rPr>
                <w:sz w:val="24"/>
                <w:szCs w:val="26"/>
                <w:lang w:eastAsia="en-US" w:bidi="ar-SA"/>
              </w:rPr>
              <w:t>e-training</w:t>
            </w:r>
            <w:r>
              <w:rPr>
                <w:spacing w:val="-4"/>
                <w:sz w:val="24"/>
                <w:szCs w:val="26"/>
                <w:lang w:eastAsia="en-US" w:bidi="ar-SA"/>
              </w:rPr>
              <w:t xml:space="preserve"> </w:t>
            </w:r>
            <w:r>
              <w:rPr>
                <w:sz w:val="24"/>
                <w:szCs w:val="26"/>
                <w:lang w:eastAsia="en-US" w:bidi="ar-SA"/>
              </w:rPr>
              <w:t>corporativos.</w:t>
            </w:r>
            <w:r>
              <w:rPr>
                <w:spacing w:val="-3"/>
                <w:sz w:val="24"/>
                <w:szCs w:val="26"/>
                <w:lang w:eastAsia="en-US" w:bidi="ar-SA"/>
              </w:rPr>
              <w:t xml:space="preserve"> </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13</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6"/>
              </w:rPr>
            </w:pPr>
            <w:r>
              <w:rPr>
                <w:rFonts w:eastAsia="Calibri" w:cs=""/>
                <w:kern w:val="2"/>
                <w:sz w:val="24"/>
                <w:szCs w:val="26"/>
                <w:lang w:val="pt-BR" w:eastAsia="en-US" w:bidi="ar-SA"/>
              </w:rPr>
              <w:t>Novas</w:t>
            </w:r>
            <w:r>
              <w:rPr>
                <w:rFonts w:eastAsia="Calibri" w:cs=""/>
                <w:spacing w:val="-3"/>
                <w:kern w:val="2"/>
                <w:sz w:val="24"/>
                <w:szCs w:val="26"/>
                <w:lang w:val="pt-BR" w:eastAsia="en-US" w:bidi="ar-SA"/>
              </w:rPr>
              <w:t xml:space="preserve"> </w:t>
            </w:r>
            <w:r>
              <w:rPr>
                <w:rFonts w:eastAsia="Calibri" w:cs=""/>
                <w:kern w:val="2"/>
                <w:sz w:val="24"/>
                <w:szCs w:val="26"/>
                <w:lang w:val="pt-BR" w:eastAsia="en-US" w:bidi="ar-SA"/>
              </w:rPr>
              <w:t>tendências</w:t>
            </w:r>
            <w:r>
              <w:rPr>
                <w:rFonts w:eastAsia="Calibri" w:cs=""/>
                <w:spacing w:val="-3"/>
                <w:kern w:val="2"/>
                <w:sz w:val="24"/>
                <w:szCs w:val="26"/>
                <w:lang w:val="pt-BR" w:eastAsia="en-US" w:bidi="ar-SA"/>
              </w:rPr>
              <w:t xml:space="preserve"> </w:t>
            </w:r>
            <w:r>
              <w:rPr>
                <w:rFonts w:eastAsia="Calibri" w:cs=""/>
                <w:kern w:val="2"/>
                <w:sz w:val="24"/>
                <w:szCs w:val="26"/>
                <w:lang w:val="pt-BR" w:eastAsia="en-US" w:bidi="ar-SA"/>
              </w:rPr>
              <w:t>em</w:t>
            </w:r>
            <w:r>
              <w:rPr>
                <w:rFonts w:eastAsia="Calibri" w:cs=""/>
                <w:spacing w:val="1"/>
                <w:kern w:val="2"/>
                <w:sz w:val="24"/>
                <w:szCs w:val="26"/>
                <w:lang w:val="pt-BR" w:eastAsia="en-US" w:bidi="ar-SA"/>
              </w:rPr>
              <w:t xml:space="preserve"> </w:t>
            </w:r>
            <w:r>
              <w:rPr>
                <w:rFonts w:eastAsia="Calibri" w:cs=""/>
                <w:kern w:val="2"/>
                <w:sz w:val="24"/>
                <w:szCs w:val="26"/>
                <w:lang w:val="pt-BR" w:eastAsia="en-US" w:bidi="ar-SA"/>
              </w:rPr>
              <w:t>e-learning</w:t>
            </w:r>
            <w:r>
              <w:rPr>
                <w:rFonts w:eastAsia="Calibri" w:cs=""/>
                <w:spacing w:val="-4"/>
                <w:kern w:val="2"/>
                <w:sz w:val="24"/>
                <w:szCs w:val="26"/>
                <w:lang w:val="pt-BR" w:eastAsia="en-US" w:bidi="ar-SA"/>
              </w:rPr>
              <w:t xml:space="preserve"> </w:t>
            </w:r>
            <w:r>
              <w:rPr>
                <w:rFonts w:eastAsia="Calibri" w:cs=""/>
                <w:kern w:val="2"/>
                <w:sz w:val="24"/>
                <w:szCs w:val="26"/>
                <w:lang w:val="pt-BR" w:eastAsia="en-US" w:bidi="ar-SA"/>
              </w:rPr>
              <w:t>e</w:t>
            </w:r>
            <w:r>
              <w:rPr>
                <w:rFonts w:eastAsia="Calibri" w:cs=""/>
                <w:spacing w:val="-4"/>
                <w:kern w:val="2"/>
                <w:sz w:val="24"/>
                <w:szCs w:val="26"/>
                <w:lang w:val="pt-BR" w:eastAsia="en-US" w:bidi="ar-SA"/>
              </w:rPr>
              <w:t xml:space="preserve"> </w:t>
            </w:r>
            <w:r>
              <w:rPr>
                <w:rFonts w:eastAsia="Calibri" w:cs=""/>
                <w:kern w:val="2"/>
                <w:sz w:val="24"/>
                <w:szCs w:val="26"/>
                <w:lang w:val="pt-BR" w:eastAsia="en-US" w:bidi="ar-SA"/>
              </w:rPr>
              <w:t>e-training</w:t>
            </w:r>
            <w:r>
              <w:rPr>
                <w:rFonts w:eastAsia="Calibri" w:cs=""/>
                <w:spacing w:val="-4"/>
                <w:kern w:val="2"/>
                <w:sz w:val="24"/>
                <w:szCs w:val="26"/>
                <w:lang w:val="pt-BR" w:eastAsia="en-US" w:bidi="ar-SA"/>
              </w:rPr>
              <w:t xml:space="preserve"> </w:t>
            </w:r>
            <w:r>
              <w:rPr>
                <w:rFonts w:eastAsia="Calibri" w:cs=""/>
                <w:kern w:val="2"/>
                <w:sz w:val="24"/>
                <w:szCs w:val="26"/>
                <w:lang w:val="pt-BR" w:eastAsia="en-US" w:bidi="ar-SA"/>
              </w:rPr>
              <w:t>corporativos.</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14</w:t>
            </w:r>
          </w:p>
        </w:tc>
        <w:tc>
          <w:tcPr>
            <w:tcW w:w="7513" w:type="dxa"/>
            <w:tcBorders>
              <w:top w:val="single" w:sz="24" w:space="0" w:color="D0CECE"/>
              <w:left w:val="single" w:sz="24" w:space="0" w:color="D0CECE"/>
              <w:bottom w:val="single" w:sz="24" w:space="0" w:color="D0CECE"/>
              <w:right w:val="single" w:sz="24" w:space="0" w:color="D0CECE"/>
            </w:tcBorders>
          </w:tcPr>
          <w:p>
            <w:pPr>
              <w:pStyle w:val="TableParagraph"/>
              <w:spacing w:lineRule="exact" w:line="224" w:before="0" w:after="0"/>
              <w:ind w:left="95"/>
              <w:jc w:val="left"/>
              <w:rPr>
                <w:sz w:val="22"/>
                <w:szCs w:val="22"/>
                <w:lang w:eastAsia="en-US" w:bidi="ar-SA"/>
              </w:rPr>
            </w:pPr>
            <w:r>
              <w:rPr>
                <w:sz w:val="22"/>
                <w:szCs w:val="22"/>
                <w:lang w:eastAsia="en-US" w:bidi="ar-SA"/>
              </w:rPr>
              <w:t>Novas</w:t>
            </w:r>
            <w:r>
              <w:rPr>
                <w:spacing w:val="-2"/>
                <w:sz w:val="22"/>
                <w:szCs w:val="22"/>
                <w:lang w:eastAsia="en-US" w:bidi="ar-SA"/>
              </w:rPr>
              <w:t xml:space="preserve"> </w:t>
            </w:r>
            <w:r>
              <w:rPr>
                <w:sz w:val="22"/>
                <w:szCs w:val="22"/>
                <w:lang w:eastAsia="en-US" w:bidi="ar-SA"/>
              </w:rPr>
              <w:t>tendências</w:t>
            </w:r>
            <w:r>
              <w:rPr>
                <w:spacing w:val="-2"/>
                <w:sz w:val="22"/>
                <w:szCs w:val="22"/>
                <w:lang w:eastAsia="en-US" w:bidi="ar-SA"/>
              </w:rPr>
              <w:t xml:space="preserve"> </w:t>
            </w:r>
            <w:r>
              <w:rPr>
                <w:sz w:val="22"/>
                <w:szCs w:val="22"/>
                <w:lang w:eastAsia="en-US" w:bidi="ar-SA"/>
              </w:rPr>
              <w:t>na educação</w:t>
            </w:r>
            <w:r>
              <w:rPr>
                <w:spacing w:val="-3"/>
                <w:sz w:val="22"/>
                <w:szCs w:val="22"/>
                <w:lang w:eastAsia="en-US" w:bidi="ar-SA"/>
              </w:rPr>
              <w:t xml:space="preserve"> </w:t>
            </w:r>
            <w:r>
              <w:rPr>
                <w:sz w:val="22"/>
                <w:szCs w:val="22"/>
                <w:lang w:eastAsia="en-US" w:bidi="ar-SA"/>
              </w:rPr>
              <w:t>digital</w:t>
            </w:r>
            <w:r>
              <w:rPr>
                <w:spacing w:val="-3"/>
                <w:sz w:val="22"/>
                <w:szCs w:val="22"/>
                <w:lang w:eastAsia="en-US" w:bidi="ar-SA"/>
              </w:rPr>
              <w:t xml:space="preserve"> </w:t>
            </w:r>
            <w:r>
              <w:rPr>
                <w:sz w:val="22"/>
                <w:szCs w:val="22"/>
                <w:lang w:eastAsia="en-US" w:bidi="ar-SA"/>
              </w:rPr>
              <w:t>e</w:t>
            </w:r>
            <w:r>
              <w:rPr>
                <w:spacing w:val="-1"/>
                <w:sz w:val="22"/>
                <w:szCs w:val="22"/>
                <w:lang w:eastAsia="en-US" w:bidi="ar-SA"/>
              </w:rPr>
              <w:t xml:space="preserve"> </w:t>
            </w:r>
            <w:r>
              <w:rPr>
                <w:sz w:val="22"/>
                <w:szCs w:val="22"/>
                <w:lang w:eastAsia="en-US" w:bidi="ar-SA"/>
              </w:rPr>
              <w:t>em</w:t>
            </w:r>
            <w:r>
              <w:rPr>
                <w:spacing w:val="2"/>
                <w:sz w:val="22"/>
                <w:szCs w:val="22"/>
                <w:lang w:eastAsia="en-US" w:bidi="ar-SA"/>
              </w:rPr>
              <w:t xml:space="preserve"> </w:t>
            </w:r>
            <w:r>
              <w:rPr>
                <w:sz w:val="22"/>
                <w:szCs w:val="22"/>
                <w:lang w:eastAsia="en-US" w:bidi="ar-SA"/>
              </w:rPr>
              <w:t>EaD.</w:t>
            </w:r>
          </w:p>
          <w:p>
            <w:pPr>
              <w:pStyle w:val="ListParagraph"/>
              <w:widowControl/>
              <w:spacing w:lineRule="auto" w:line="240" w:before="0" w:after="0"/>
              <w:ind w:left="0"/>
              <w:contextualSpacing/>
              <w:jc w:val="left"/>
              <w:rPr>
                <w:rFonts w:ascii="Calibri" w:hAnsi="Calibri" w:eastAsia="Calibri" w:cs=""/>
                <w:kern w:val="2"/>
                <w:sz w:val="22"/>
                <w:szCs w:val="22"/>
                <w:lang w:val="pt-BR" w:eastAsia="en-US" w:bidi="ar-SA"/>
              </w:rPr>
            </w:pPr>
            <w:r>
              <w:rPr>
                <w:rFonts w:eastAsia="Calibri" w:cs=""/>
                <w:kern w:val="2"/>
                <w:sz w:val="22"/>
                <w:szCs w:val="22"/>
                <w:lang w:val="pt-BR" w:eastAsia="en-US" w:bidi="ar-SA"/>
              </w:rPr>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15</w:t>
            </w:r>
          </w:p>
        </w:tc>
        <w:tc>
          <w:tcPr>
            <w:tcW w:w="7513" w:type="dxa"/>
            <w:tcBorders>
              <w:top w:val="single" w:sz="24" w:space="0" w:color="D0CECE"/>
              <w:left w:val="single" w:sz="24" w:space="0" w:color="D0CECE"/>
              <w:bottom w:val="single" w:sz="24" w:space="0" w:color="D0CECE"/>
              <w:right w:val="single" w:sz="24" w:space="0" w:color="D0CECE"/>
            </w:tcBorders>
          </w:tcPr>
          <w:p>
            <w:pPr>
              <w:pStyle w:val="TableParagraph"/>
              <w:spacing w:lineRule="exact" w:line="224" w:before="0" w:after="0"/>
              <w:ind w:left="95"/>
              <w:jc w:val="left"/>
              <w:rPr>
                <w:sz w:val="22"/>
                <w:szCs w:val="22"/>
                <w:lang w:eastAsia="en-US" w:bidi="ar-SA"/>
              </w:rPr>
            </w:pPr>
            <w:r>
              <w:rPr>
                <w:sz w:val="22"/>
                <w:szCs w:val="22"/>
                <w:lang w:eastAsia="en-US" w:bidi="ar-SA"/>
              </w:rPr>
              <w:t>Novas</w:t>
            </w:r>
            <w:r>
              <w:rPr>
                <w:spacing w:val="-2"/>
                <w:sz w:val="22"/>
                <w:szCs w:val="22"/>
                <w:lang w:eastAsia="en-US" w:bidi="ar-SA"/>
              </w:rPr>
              <w:t xml:space="preserve"> </w:t>
            </w:r>
            <w:r>
              <w:rPr>
                <w:sz w:val="22"/>
                <w:szCs w:val="22"/>
                <w:lang w:eastAsia="en-US" w:bidi="ar-SA"/>
              </w:rPr>
              <w:t>tendências</w:t>
            </w:r>
            <w:r>
              <w:rPr>
                <w:spacing w:val="-2"/>
                <w:sz w:val="22"/>
                <w:szCs w:val="22"/>
                <w:lang w:eastAsia="en-US" w:bidi="ar-SA"/>
              </w:rPr>
              <w:t xml:space="preserve"> </w:t>
            </w:r>
            <w:r>
              <w:rPr>
                <w:sz w:val="22"/>
                <w:szCs w:val="22"/>
                <w:lang w:eastAsia="en-US" w:bidi="ar-SA"/>
              </w:rPr>
              <w:t>na educação</w:t>
            </w:r>
            <w:r>
              <w:rPr>
                <w:spacing w:val="-3"/>
                <w:sz w:val="22"/>
                <w:szCs w:val="22"/>
                <w:lang w:eastAsia="en-US" w:bidi="ar-SA"/>
              </w:rPr>
              <w:t xml:space="preserve"> </w:t>
            </w:r>
            <w:r>
              <w:rPr>
                <w:sz w:val="22"/>
                <w:szCs w:val="22"/>
                <w:lang w:eastAsia="en-US" w:bidi="ar-SA"/>
              </w:rPr>
              <w:t>digital</w:t>
            </w:r>
            <w:r>
              <w:rPr>
                <w:spacing w:val="-3"/>
                <w:sz w:val="22"/>
                <w:szCs w:val="22"/>
                <w:lang w:eastAsia="en-US" w:bidi="ar-SA"/>
              </w:rPr>
              <w:t xml:space="preserve"> </w:t>
            </w:r>
            <w:r>
              <w:rPr>
                <w:sz w:val="22"/>
                <w:szCs w:val="22"/>
                <w:lang w:eastAsia="en-US" w:bidi="ar-SA"/>
              </w:rPr>
              <w:t>e</w:t>
            </w:r>
            <w:r>
              <w:rPr>
                <w:spacing w:val="-1"/>
                <w:sz w:val="22"/>
                <w:szCs w:val="22"/>
                <w:lang w:eastAsia="en-US" w:bidi="ar-SA"/>
              </w:rPr>
              <w:t xml:space="preserve"> </w:t>
            </w:r>
            <w:r>
              <w:rPr>
                <w:sz w:val="22"/>
                <w:szCs w:val="22"/>
                <w:lang w:eastAsia="en-US" w:bidi="ar-SA"/>
              </w:rPr>
              <w:t>em</w:t>
            </w:r>
            <w:r>
              <w:rPr>
                <w:spacing w:val="2"/>
                <w:sz w:val="22"/>
                <w:szCs w:val="22"/>
                <w:lang w:eastAsia="en-US" w:bidi="ar-SA"/>
              </w:rPr>
              <w:t xml:space="preserve"> </w:t>
            </w:r>
            <w:r>
              <w:rPr>
                <w:sz w:val="22"/>
                <w:szCs w:val="22"/>
                <w:lang w:eastAsia="en-US" w:bidi="ar-SA"/>
              </w:rPr>
              <w:t>EaD.</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16</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6"/>
              </w:rPr>
            </w:pPr>
            <w:r>
              <w:rPr>
                <w:rFonts w:eastAsia="Calibri" w:cs=""/>
                <w:kern w:val="2"/>
                <w:sz w:val="24"/>
                <w:szCs w:val="26"/>
                <w:lang w:val="pt-BR" w:eastAsia="en-US" w:bidi="ar-SA"/>
              </w:rPr>
              <w:t>Seminários (web-aulas).</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17</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6"/>
              </w:rPr>
            </w:pPr>
            <w:r>
              <w:rPr>
                <w:rFonts w:eastAsia="Calibri" w:cs=""/>
                <w:kern w:val="2"/>
                <w:sz w:val="24"/>
                <w:szCs w:val="26"/>
                <w:lang w:val="pt-BR" w:eastAsia="en-US" w:bidi="ar-SA"/>
              </w:rPr>
              <w:t>Seminários (web-aulas).</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18</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6"/>
              </w:rPr>
            </w:pPr>
            <w:r>
              <w:rPr>
                <w:rFonts w:eastAsia="Calibri" w:cs=""/>
                <w:kern w:val="2"/>
                <w:sz w:val="24"/>
                <w:szCs w:val="26"/>
                <w:lang w:val="pt-BR" w:eastAsia="en-US" w:bidi="ar-SA"/>
              </w:rPr>
              <w:t>Seminários (web-aulas).</w:t>
            </w:r>
          </w:p>
        </w:tc>
      </w:tr>
      <w:tr>
        <w:trPr/>
        <w:tc>
          <w:tcPr>
            <w:tcW w:w="824"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center"/>
              <w:rPr>
                <w:b/>
                <w:bCs/>
                <w:sz w:val="24"/>
                <w:szCs w:val="24"/>
              </w:rPr>
            </w:pPr>
            <w:r>
              <w:rPr>
                <w:rFonts w:eastAsia="Calibri" w:cs=""/>
                <w:b/>
                <w:bCs/>
                <w:kern w:val="2"/>
                <w:sz w:val="24"/>
                <w:szCs w:val="24"/>
                <w:lang w:val="pt-BR" w:eastAsia="en-US" w:bidi="ar-SA"/>
              </w:rPr>
              <w:t>19</w:t>
            </w:r>
          </w:p>
        </w:tc>
        <w:tc>
          <w:tcPr>
            <w:tcW w:w="7513"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left="0"/>
              <w:contextualSpacing/>
              <w:jc w:val="left"/>
              <w:rPr>
                <w:sz w:val="24"/>
                <w:szCs w:val="26"/>
              </w:rPr>
            </w:pPr>
            <w:r>
              <w:rPr>
                <w:rFonts w:eastAsia="Calibri" w:cs=""/>
                <w:kern w:val="2"/>
                <w:sz w:val="24"/>
                <w:szCs w:val="26"/>
                <w:lang w:val="pt-BR" w:eastAsia="en-US" w:bidi="ar-SA"/>
              </w:rPr>
              <w:t>Recuperação</w:t>
            </w:r>
            <w:r>
              <w:rPr>
                <w:rFonts w:eastAsia="Calibri" w:cs=""/>
                <w:spacing w:val="-4"/>
                <w:kern w:val="2"/>
                <w:sz w:val="24"/>
                <w:szCs w:val="26"/>
                <w:lang w:val="pt-BR" w:eastAsia="en-US" w:bidi="ar-SA"/>
              </w:rPr>
              <w:t xml:space="preserve"> </w:t>
            </w:r>
            <w:r>
              <w:rPr>
                <w:rFonts w:eastAsia="Calibri" w:cs=""/>
                <w:kern w:val="2"/>
                <w:sz w:val="24"/>
                <w:szCs w:val="26"/>
                <w:lang w:val="pt-BR" w:eastAsia="en-US" w:bidi="ar-SA"/>
              </w:rPr>
              <w:t>e</w:t>
            </w:r>
            <w:r>
              <w:rPr>
                <w:rFonts w:eastAsia="Calibri" w:cs=""/>
                <w:spacing w:val="-1"/>
                <w:kern w:val="2"/>
                <w:sz w:val="24"/>
                <w:szCs w:val="26"/>
                <w:lang w:val="pt-BR" w:eastAsia="en-US" w:bidi="ar-SA"/>
              </w:rPr>
              <w:t xml:space="preserve"> </w:t>
            </w:r>
            <w:r>
              <w:rPr>
                <w:rFonts w:eastAsia="Calibri" w:cs=""/>
                <w:kern w:val="2"/>
                <w:sz w:val="24"/>
                <w:szCs w:val="26"/>
                <w:lang w:val="pt-BR" w:eastAsia="en-US" w:bidi="ar-SA"/>
              </w:rPr>
              <w:t>encerramento</w:t>
            </w:r>
          </w:p>
        </w:tc>
      </w:tr>
    </w:tbl>
    <w:p>
      <w:pPr>
        <w:pStyle w:val="ListParagraph"/>
        <w:ind w:left="1080"/>
        <w:rPr>
          <w:b/>
          <w:bCs/>
          <w:sz w:val="24"/>
          <w:szCs w:val="24"/>
        </w:rPr>
      </w:pPr>
      <w:r>
        <w:rPr>
          <w:b/>
          <w:bCs/>
          <w:sz w:val="24"/>
          <w:szCs w:val="24"/>
        </w:rPr>
      </w:r>
    </w:p>
    <w:p>
      <w:pPr>
        <w:pStyle w:val="ListParagraph"/>
        <w:numPr>
          <w:ilvl w:val="0"/>
          <w:numId w:val="1"/>
        </w:numPr>
        <w:rPr>
          <w:b/>
          <w:bCs/>
          <w:sz w:val="24"/>
          <w:szCs w:val="24"/>
        </w:rPr>
      </w:pPr>
      <w:r>
        <w:rPr>
          <w:b/>
          <w:bCs/>
          <w:sz w:val="24"/>
          <w:szCs w:val="24"/>
        </w:rPr>
        <w:t>METODOLOGIA DE ENSINO:</w:t>
      </w:r>
    </w:p>
    <w:tbl>
      <w:tblPr>
        <w:tblStyle w:val="Tabelacomgrade"/>
        <w:tblW w:w="8338"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338"/>
      </w:tblGrid>
      <w:tr>
        <w:trPr/>
        <w:tc>
          <w:tcPr>
            <w:tcW w:w="8338" w:type="dxa"/>
            <w:tcBorders>
              <w:top w:val="single" w:sz="24" w:space="0" w:color="D0CECE"/>
              <w:left w:val="single" w:sz="24" w:space="0" w:color="D0CECE"/>
              <w:bottom w:val="single" w:sz="24" w:space="0" w:color="D0CECE"/>
              <w:right w:val="single" w:sz="24" w:space="0" w:color="D0CECE"/>
            </w:tcBorders>
          </w:tcPr>
          <w:p>
            <w:pPr>
              <w:pStyle w:val="Normal"/>
              <w:widowControl/>
              <w:spacing w:lineRule="auto" w:line="240" w:before="120" w:after="0"/>
              <w:jc w:val="both"/>
              <w:rPr>
                <w:b/>
                <w:bCs/>
                <w:sz w:val="24"/>
                <w:szCs w:val="24"/>
              </w:rPr>
            </w:pPr>
            <w:r>
              <w:rPr>
                <w:rFonts w:eastAsia="Calibri" w:cs=""/>
                <w:b/>
                <w:bCs/>
                <w:kern w:val="2"/>
                <w:sz w:val="24"/>
                <w:szCs w:val="24"/>
                <w:lang w:val="pt-BR" w:eastAsia="en-US" w:bidi="ar-SA"/>
              </w:rPr>
              <w:t>A disciplina será trabalhada com aulas presenciais e virtuais, sempre com discussão e participação dos estudantes. Serão organizados seminários teóricos e apresentação sobre a temática. Estudos dirigidos (leitura e discussão de textos), exercícios e fóruns, sempre como forma de estimular a participação dos estudantes. Aulas práticas em laboratório e participação em ambientes virtuais. O uso, exercício e participação no AVA (moodle) da disciplina será avaliado, bem como em outras ferramentas, grupos em redes sociais e blogs da mesma. Serão organizados em grupo seminários práticos de análise de modelos de AVAs que serão apresentados pelo grupo para análise do professor e da turma. Será utilizada a metodologia e técnica de sala de aula invertida em parte das aulas. Serão utilizadas técnicas de metodologias ativas no processo de ensino aprendizagem.</w:t>
            </w:r>
          </w:p>
        </w:tc>
      </w:tr>
    </w:tbl>
    <w:p>
      <w:pPr>
        <w:pStyle w:val="ListParagraph"/>
        <w:rPr>
          <w:b/>
          <w:bCs/>
          <w:sz w:val="24"/>
          <w:szCs w:val="24"/>
        </w:rPr>
      </w:pPr>
      <w:r>
        <w:rPr>
          <w:b/>
          <w:bCs/>
          <w:sz w:val="24"/>
          <w:szCs w:val="24"/>
        </w:rPr>
      </w:r>
    </w:p>
    <w:p>
      <w:pPr>
        <w:pStyle w:val="ListParagraph"/>
        <w:numPr>
          <w:ilvl w:val="0"/>
          <w:numId w:val="1"/>
        </w:numPr>
        <w:rPr>
          <w:b/>
          <w:bCs/>
          <w:sz w:val="24"/>
          <w:szCs w:val="24"/>
        </w:rPr>
      </w:pPr>
      <w:r>
        <w:rPr>
          <w:b/>
          <w:bCs/>
          <w:sz w:val="24"/>
          <w:szCs w:val="24"/>
        </w:rPr>
        <w:t>METODOLOGIA DE AVALIAÇÃO:</w:t>
      </w:r>
    </w:p>
    <w:tbl>
      <w:tblPr>
        <w:tblStyle w:val="Tabelacomgrade"/>
        <w:tblW w:w="8338"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338"/>
      </w:tblGrid>
      <w:tr>
        <w:trPr/>
        <w:tc>
          <w:tcPr>
            <w:tcW w:w="8338" w:type="dxa"/>
            <w:tcBorders>
              <w:top w:val="single" w:sz="24" w:space="0" w:color="D0CECE"/>
              <w:left w:val="single" w:sz="24" w:space="0" w:color="D0CECE"/>
              <w:bottom w:val="single" w:sz="24" w:space="0" w:color="D0CECE"/>
              <w:right w:val="single" w:sz="24" w:space="0" w:color="D0CECE"/>
            </w:tcBorders>
          </w:tcPr>
          <w:p>
            <w:pPr>
              <w:pStyle w:val="ListParagraph"/>
              <w:widowControl/>
              <w:spacing w:lineRule="auto" w:line="240" w:before="0" w:after="0"/>
              <w:ind w:firstLine="708" w:left="0"/>
              <w:contextualSpacing/>
              <w:jc w:val="both"/>
              <w:rPr>
                <w:b/>
                <w:bCs/>
                <w:sz w:val="24"/>
                <w:szCs w:val="24"/>
              </w:rPr>
            </w:pPr>
            <w:r>
              <w:rPr>
                <w:rFonts w:eastAsia="Calibri" w:cs=""/>
                <w:b/>
                <w:bCs/>
                <w:kern w:val="2"/>
                <w:sz w:val="24"/>
                <w:szCs w:val="24"/>
                <w:lang w:val="pt-BR" w:eastAsia="en-US" w:bidi="ar-SA"/>
              </w:rPr>
              <w:t>Serão feitas (3) avaliações: um trabalho individual (artigo) e uma avaliação individual de participação nos AVAs (ambiente virtual de aprendizagem) e um trabalhos em grupo (seminário teórico- webaula). (N1 = avaliação artigo, N2 = participação nos AVAS ( Moodle, Blog e grupo do facebook), N3 = seminário ). A média final (MF) será a média aritmética simples das TRÊS avaliações. MF = (N1 + N2 + N3) / 3.</w:t>
            </w:r>
          </w:p>
          <w:p>
            <w:pPr>
              <w:pStyle w:val="ListParagraph"/>
              <w:widowControl/>
              <w:spacing w:lineRule="auto" w:line="240" w:before="0" w:after="0"/>
              <w:ind w:firstLine="708" w:left="0"/>
              <w:contextualSpacing/>
              <w:jc w:val="both"/>
              <w:rPr>
                <w:b/>
                <w:bCs/>
                <w:sz w:val="24"/>
                <w:szCs w:val="24"/>
              </w:rPr>
            </w:pPr>
            <w:r>
              <w:rPr>
                <w:rFonts w:eastAsia="Calibri" w:cs=""/>
                <w:b/>
                <w:bCs/>
                <w:kern w:val="2"/>
                <w:sz w:val="24"/>
                <w:szCs w:val="24"/>
                <w:lang w:val="pt-BR" w:eastAsia="en-US" w:bidi="ar-SA"/>
              </w:rPr>
              <w:t xml:space="preserve"> </w:t>
            </w:r>
            <w:r>
              <w:rPr>
                <w:rFonts w:eastAsia="Calibri" w:cs=""/>
                <w:b/>
                <w:bCs/>
                <w:kern w:val="2"/>
                <w:sz w:val="24"/>
                <w:szCs w:val="24"/>
                <w:lang w:val="pt-BR" w:eastAsia="en-US" w:bidi="ar-SA"/>
              </w:rPr>
              <w:t xml:space="preserve">A disciplina de AVA tem 50% de sua carga horária de frequência contabilizada pela participação virtual ativa desenvolvida no AVA Moodle, no Blog da disciplina e no grupo público que a disciplina participa na rede social Facebook. Portanto, essa participação é fundamental para o estudante ter frequência suficiente (FS) na disciplina. Conforme parágrafo 2º do artigo 70 da Resolução 17/CUn/97, o aluno com freqüência suficiente (FS) e média final no semestre (MF) entre 3,0 e 5,5 terá direito a uma nova avaliação ao final do semestre (REC), sendo a nota final (NF) calculada conforme parágrafo 3º do artigo 71 desta resolução, ou seja: NF = (MF + REC) / 2. </w:t>
            </w:r>
          </w:p>
          <w:p>
            <w:pPr>
              <w:pStyle w:val="ListParagraph"/>
              <w:widowControl/>
              <w:spacing w:lineRule="auto" w:line="240" w:before="0" w:after="0"/>
              <w:ind w:firstLine="708" w:left="0"/>
              <w:contextualSpacing/>
              <w:jc w:val="both"/>
              <w:rPr>
                <w:b/>
                <w:bCs/>
                <w:sz w:val="24"/>
                <w:szCs w:val="24"/>
              </w:rPr>
            </w:pPr>
            <w:r>
              <w:rPr>
                <w:rFonts w:eastAsia="Calibri" w:cs=""/>
                <w:b/>
                <w:bCs/>
                <w:kern w:val="2"/>
                <w:sz w:val="24"/>
                <w:szCs w:val="24"/>
                <w:lang w:val="pt-BR" w:eastAsia="en-US" w:bidi="ar-SA"/>
              </w:rPr>
              <w:t xml:space="preserve">Critério para aprovação: Média Final (MF) &gt;= 6,0. A primeira avaliação – ARTIGO INDIVIDUAL (N1) será POSTADO pelo estudante no BLOG DA DISCIPLINA . A segunda avaliação AVA (N2) e a terceira (seminário) (N3) serão avaliados durante todo o semestre, de acordo com a apresentação das equipes (em cronograma estabelecido com os ESTUDANTES). </w:t>
            </w:r>
          </w:p>
          <w:p>
            <w:pPr>
              <w:pStyle w:val="ListParagraph"/>
              <w:widowControl/>
              <w:spacing w:lineRule="auto" w:line="240" w:before="0" w:after="0"/>
              <w:ind w:firstLine="708" w:left="0"/>
              <w:contextualSpacing/>
              <w:jc w:val="both"/>
              <w:rPr>
                <w:b/>
                <w:bCs/>
                <w:sz w:val="24"/>
                <w:szCs w:val="24"/>
              </w:rPr>
            </w:pPr>
            <w:r>
              <w:rPr>
                <w:rFonts w:eastAsia="Calibri" w:cs=""/>
                <w:b/>
                <w:bCs/>
                <w:kern w:val="2"/>
                <w:sz w:val="24"/>
                <w:szCs w:val="24"/>
                <w:lang w:val="pt-BR" w:eastAsia="en-US" w:bidi="ar-SA"/>
              </w:rPr>
              <w:t xml:space="preserve">*Frequência Suficiente (FS): a participação no AVA, no blog e no grupo do Facebook valerá até 50% da frequência da disciplina que corresponderá as atividades práticas virtuais simbolicamente estabelecidas no cronograma aos sábados. Essas atividades terão prazo determinado para serem realizadas, mas nunca somente neste dia (sábado), os outros 50% da frequência serão obtidas via participação presencial nas aulas. Os resultados das avaliações serão expressos em valores de 0,0 (zero) a 10,0 (dez), exigindo média mínima igual ou superior a 6,0 (seis) e frequência mínima de 75%. </w:t>
            </w:r>
          </w:p>
          <w:p>
            <w:pPr>
              <w:pStyle w:val="ListParagraph"/>
              <w:widowControl/>
              <w:spacing w:lineRule="auto" w:line="240" w:before="0" w:after="0"/>
              <w:ind w:firstLine="708" w:left="0"/>
              <w:contextualSpacing/>
              <w:jc w:val="both"/>
              <w:rPr>
                <w:b/>
                <w:bCs/>
                <w:sz w:val="24"/>
                <w:szCs w:val="24"/>
              </w:rPr>
            </w:pPr>
            <w:r>
              <w:rPr>
                <w:rFonts w:eastAsia="Calibri" w:cs=""/>
                <w:kern w:val="2"/>
                <w:sz w:val="22"/>
                <w:szCs w:val="22"/>
                <w:lang w:val="pt-BR" w:eastAsia="en-US" w:bidi="ar-SA"/>
              </w:rPr>
            </w:r>
          </w:p>
          <w:p>
            <w:pPr>
              <w:pStyle w:val="Normal"/>
              <w:keepNext w:val="true"/>
              <w:pBdr>
                <w:top w:val="single" w:sz="6" w:space="1" w:color="000000"/>
                <w:left w:val="single" w:sz="6" w:space="1" w:color="000000"/>
                <w:bottom w:val="single" w:sz="6" w:space="1" w:color="000000"/>
                <w:right w:val="single" w:sz="6" w:space="1" w:color="000000"/>
              </w:pBdr>
              <w:shd w:val="clear" w:color="auto" w:fill="F2F2F2"/>
              <w:tabs>
                <w:tab w:val="clear" w:pos="708"/>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s>
              <w:rPr>
                <w:b/>
                <w:sz w:val="24"/>
                <w:szCs w:val="24"/>
              </w:rPr>
            </w:pPr>
            <w:r>
              <w:rPr>
                <w:b/>
                <w:bCs/>
                <w:sz w:val="24"/>
                <w:szCs w:val="24"/>
              </w:rPr>
              <w:t>HORÁRIO DE ATENDIMENTO</w:t>
            </w:r>
          </w:p>
          <w:p>
            <w:pPr>
              <w:pStyle w:val="ListParagraph"/>
              <w:widowControl/>
              <w:spacing w:lineRule="auto" w:line="240" w:before="0" w:after="0"/>
              <w:ind w:firstLine="708" w:left="0"/>
              <w:contextualSpacing/>
              <w:jc w:val="both"/>
              <w:rPr>
                <w:b/>
                <w:bCs/>
                <w:sz w:val="24"/>
                <w:szCs w:val="24"/>
              </w:rPr>
            </w:pPr>
            <w:r>
              <w:rPr>
                <w:rFonts w:eastAsia="Calibri" w:cs=""/>
                <w:b/>
                <w:bCs/>
                <w:kern w:val="2"/>
                <w:sz w:val="24"/>
                <w:szCs w:val="24"/>
                <w:lang w:val="pt-BR" w:eastAsia="en-US" w:bidi="ar-SA"/>
              </w:rPr>
              <w:t xml:space="preserve">O professor tem um horário semanal disponível para atendimento dos estudantes as terças-feiras das 8 horas ao meio dia na sua sala do departamento de Engenharia e Gestão do Conhecimento. O atendimento deverá ser previamente agendado e confirmado via e-mail do professor. </w:t>
            </w:r>
          </w:p>
          <w:p>
            <w:pPr>
              <w:pStyle w:val="ListParagraph"/>
              <w:widowControl/>
              <w:spacing w:lineRule="auto" w:line="240" w:before="0" w:after="0"/>
              <w:ind w:firstLine="708" w:left="0"/>
              <w:contextualSpacing/>
              <w:jc w:val="both"/>
              <w:rPr>
                <w:b/>
                <w:bCs/>
                <w:sz w:val="24"/>
                <w:szCs w:val="24"/>
              </w:rPr>
            </w:pPr>
            <w:r>
              <w:rPr>
                <w:rFonts w:eastAsia="Calibri" w:cs=""/>
                <w:b/>
                <w:bCs/>
                <w:kern w:val="2"/>
                <w:sz w:val="24"/>
                <w:szCs w:val="24"/>
                <w:lang w:val="pt-BR" w:eastAsia="en-US" w:bidi="ar-SA"/>
              </w:rPr>
              <w:t>Obs: O programa está sujeito a alterações em função de imprevistos que venham a ocorrer ao longo do semestre.</w:t>
            </w:r>
          </w:p>
        </w:tc>
      </w:tr>
    </w:tbl>
    <w:p>
      <w:pPr>
        <w:pStyle w:val="ListParagraph"/>
        <w:rPr>
          <w:b/>
          <w:bCs/>
          <w:sz w:val="24"/>
          <w:szCs w:val="24"/>
        </w:rPr>
      </w:pPr>
      <w:r>
        <w:rPr>
          <w:b/>
          <w:bCs/>
          <w:sz w:val="24"/>
          <w:szCs w:val="24"/>
        </w:rPr>
      </w:r>
    </w:p>
    <w:p>
      <w:pPr>
        <w:pStyle w:val="ListParagraph"/>
        <w:rPr>
          <w:b/>
          <w:bCs/>
          <w:sz w:val="24"/>
          <w:szCs w:val="24"/>
        </w:rPr>
      </w:pPr>
      <w:r>
        <w:rPr>
          <w:b/>
          <w:bCs/>
          <w:sz w:val="24"/>
          <w:szCs w:val="24"/>
        </w:rPr>
      </w:r>
    </w:p>
    <w:p>
      <w:pPr>
        <w:pStyle w:val="ListParagraph"/>
        <w:rPr>
          <w:b/>
          <w:bCs/>
          <w:sz w:val="24"/>
          <w:szCs w:val="24"/>
        </w:rPr>
      </w:pPr>
      <w:r>
        <w:rPr>
          <w:b/>
          <w:bCs/>
          <w:sz w:val="24"/>
          <w:szCs w:val="24"/>
        </w:rPr>
      </w:r>
    </w:p>
    <w:p>
      <w:pPr>
        <w:pStyle w:val="ListParagraph"/>
        <w:rPr>
          <w:b/>
          <w:bCs/>
          <w:sz w:val="24"/>
          <w:szCs w:val="24"/>
        </w:rPr>
      </w:pPr>
      <w:r>
        <w:rPr>
          <w:b/>
          <w:bCs/>
          <w:sz w:val="24"/>
          <w:szCs w:val="24"/>
        </w:rPr>
      </w:r>
    </w:p>
    <w:p>
      <w:pPr>
        <w:pStyle w:val="ListParagraph"/>
        <w:numPr>
          <w:ilvl w:val="0"/>
          <w:numId w:val="1"/>
        </w:numPr>
        <w:rPr>
          <w:b/>
          <w:bCs/>
          <w:sz w:val="24"/>
          <w:szCs w:val="24"/>
        </w:rPr>
      </w:pPr>
      <w:r>
        <w:rPr>
          <w:b/>
          <w:bCs/>
          <w:sz w:val="24"/>
          <w:szCs w:val="24"/>
        </w:rPr>
        <w:t>BIBLIOGRAFIA:</w:t>
      </w:r>
    </w:p>
    <w:tbl>
      <w:tblPr>
        <w:tblStyle w:val="Tabelacomgrade"/>
        <w:tblW w:w="8338"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338"/>
      </w:tblGrid>
      <w:tr>
        <w:trPr/>
        <w:tc>
          <w:tcPr>
            <w:tcW w:w="8338" w:type="dxa"/>
            <w:tcBorders>
              <w:top w:val="single" w:sz="24" w:space="0" w:color="D0CECE"/>
              <w:left w:val="single" w:sz="24" w:space="0" w:color="D0CECE"/>
              <w:bottom w:val="single" w:sz="24" w:space="0" w:color="D0CECE"/>
              <w:right w:val="single" w:sz="24" w:space="0" w:color="D0CECE"/>
            </w:tcBorders>
          </w:tcPr>
          <w:p>
            <w:pPr>
              <w:pStyle w:val="Normal"/>
              <w:widowControl/>
              <w:spacing w:lineRule="auto" w:line="240" w:before="120" w:after="0"/>
              <w:jc w:val="both"/>
              <w:rPr>
                <w:b/>
                <w:bCs/>
                <w:sz w:val="24"/>
                <w:szCs w:val="24"/>
              </w:rPr>
            </w:pPr>
            <w:r>
              <w:rPr>
                <w:rFonts w:eastAsia="Calibri" w:cs=""/>
                <w:b/>
                <w:bCs/>
                <w:kern w:val="2"/>
                <w:sz w:val="24"/>
                <w:szCs w:val="24"/>
                <w:lang w:val="pt-BR" w:eastAsia="en-US" w:bidi="ar-SA"/>
              </w:rPr>
              <w:t xml:space="preserve">PEREIRA, Alice Cybis. AVA: ambientes virtuais de aprendizagem em diferentes contextos. São Paulo: Ciência Moderna, 2007. </w:t>
            </w:r>
          </w:p>
          <w:p>
            <w:pPr>
              <w:pStyle w:val="Normal"/>
              <w:widowControl/>
              <w:spacing w:lineRule="auto" w:line="240" w:before="120" w:after="0"/>
              <w:jc w:val="both"/>
              <w:rPr>
                <w:b/>
                <w:bCs/>
                <w:sz w:val="24"/>
                <w:szCs w:val="24"/>
              </w:rPr>
            </w:pPr>
            <w:r>
              <w:rPr>
                <w:rFonts w:eastAsia="Calibri" w:cs=""/>
                <w:b/>
                <w:bCs/>
                <w:kern w:val="2"/>
                <w:sz w:val="24"/>
                <w:szCs w:val="24"/>
                <w:lang w:val="pt-BR" w:eastAsia="en-US" w:bidi="ar-SA"/>
              </w:rPr>
              <w:t>BARBOSA, Rommel Melgaço (Org.). Ambientes virtuais de aprendizagem. Porto Alegre: Artmed, 2005.</w:t>
            </w:r>
          </w:p>
          <w:p>
            <w:pPr>
              <w:pStyle w:val="Normal"/>
              <w:widowControl/>
              <w:spacing w:lineRule="auto" w:line="240" w:before="120" w:after="0"/>
              <w:jc w:val="both"/>
              <w:rPr>
                <w:rFonts w:ascii="Calibri" w:hAnsi="Calibri" w:eastAsia="Calibri" w:cs=""/>
                <w:kern w:val="2"/>
                <w:sz w:val="22"/>
                <w:szCs w:val="22"/>
                <w:highlight w:val="none"/>
                <w:shd w:fill="auto" w:val="clear"/>
                <w:lang w:val="pt-BR" w:eastAsia="en-US" w:bidi="ar-SA"/>
              </w:rPr>
            </w:pPr>
            <w:r>
              <w:rPr>
                <w:rFonts w:eastAsia="Calibri" w:cs=""/>
                <w:b/>
                <w:bCs/>
                <w:kern w:val="2"/>
                <w:sz w:val="24"/>
                <w:szCs w:val="24"/>
                <w:shd w:fill="auto" w:val="clear"/>
                <w:lang w:val="pt-BR" w:eastAsia="en-US" w:bidi="ar-SA"/>
              </w:rPr>
              <w:t xml:space="preserve">SPANHOL, Fernando J; FARIAS, Giovanni F; SOUZA, Marcio V. de (orgs). EAD, PBL e o desafio da Educação em Rede: metodologias ativas e outras práticas do educador coinvestigador. São Paulo: Blucher, 2018. </w:t>
            </w:r>
          </w:p>
        </w:tc>
      </w:tr>
    </w:tbl>
    <w:p>
      <w:pPr>
        <w:pStyle w:val="ListParagraph"/>
        <w:ind w:left="1080"/>
        <w:rPr>
          <w:b/>
          <w:bCs/>
          <w:sz w:val="24"/>
          <w:szCs w:val="24"/>
        </w:rPr>
      </w:pPr>
      <w:r>
        <w:rPr>
          <w:b/>
          <w:bCs/>
          <w:sz w:val="24"/>
          <w:szCs w:val="24"/>
        </w:rPr>
      </w:r>
    </w:p>
    <w:p>
      <w:pPr>
        <w:pStyle w:val="ListParagraph"/>
        <w:rPr>
          <w:b/>
          <w:bCs/>
          <w:sz w:val="24"/>
          <w:szCs w:val="24"/>
        </w:rPr>
      </w:pPr>
      <w:r>
        <w:rPr>
          <w:b/>
          <w:bCs/>
          <w:sz w:val="24"/>
          <w:szCs w:val="24"/>
        </w:rPr>
      </w:r>
    </w:p>
    <w:p>
      <w:pPr>
        <w:pStyle w:val="ListParagraph"/>
        <w:numPr>
          <w:ilvl w:val="0"/>
          <w:numId w:val="1"/>
        </w:numPr>
        <w:rPr>
          <w:b/>
          <w:bCs/>
          <w:sz w:val="24"/>
          <w:szCs w:val="24"/>
        </w:rPr>
      </w:pPr>
      <w:r>
        <w:rPr>
          <w:b/>
          <w:bCs/>
          <w:sz w:val="24"/>
          <w:szCs w:val="24"/>
        </w:rPr>
        <w:t xml:space="preserve">BIBLIOGRAFIA COMPLEMENTAR: </w:t>
      </w:r>
    </w:p>
    <w:tbl>
      <w:tblPr>
        <w:tblStyle w:val="Tabelacomgrade"/>
        <w:tblW w:w="8338"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338"/>
      </w:tblGrid>
      <w:tr>
        <w:trPr/>
        <w:tc>
          <w:tcPr>
            <w:tcW w:w="8338" w:type="dxa"/>
            <w:tcBorders>
              <w:top w:val="single" w:sz="24" w:space="0" w:color="D0CECE"/>
              <w:left w:val="single" w:sz="24" w:space="0" w:color="D0CECE"/>
              <w:bottom w:val="single" w:sz="24" w:space="0" w:color="D0CECE"/>
              <w:right w:val="single" w:sz="24" w:space="0" w:color="D0CECE"/>
            </w:tcBorders>
          </w:tcPr>
          <w:p>
            <w:pPr>
              <w:pStyle w:val="Normal"/>
              <w:widowControl/>
              <w:spacing w:lineRule="auto" w:line="240" w:before="120" w:after="0"/>
              <w:jc w:val="both"/>
              <w:textAlignment w:val="baseline"/>
              <w:rPr>
                <w:b/>
                <w:bCs/>
                <w:sz w:val="24"/>
                <w:szCs w:val="24"/>
              </w:rPr>
            </w:pPr>
            <w:r>
              <w:rPr>
                <w:rFonts w:eastAsia="Calibri" w:cs=""/>
                <w:b/>
                <w:bCs/>
                <w:kern w:val="2"/>
                <w:sz w:val="24"/>
                <w:szCs w:val="24"/>
                <w:lang w:val="pt-BR" w:eastAsia="en-US" w:bidi="ar-SA"/>
              </w:rPr>
              <w:t>MULLER, F. M.; SOUZA, M. V.. The role of Knowledge Media in Network Education. INTERNATIONAL JOURNAL FOR INNOVATION EDUCATION AND RESEARCH, v. 8, p. 76-93, 2020.</w:t>
            </w:r>
          </w:p>
          <w:p>
            <w:pPr>
              <w:pStyle w:val="Normal"/>
              <w:widowControl/>
              <w:spacing w:lineRule="auto" w:line="240" w:before="120" w:after="0"/>
              <w:jc w:val="both"/>
              <w:textAlignment w:val="baseline"/>
              <w:rPr>
                <w:b/>
                <w:bCs/>
                <w:sz w:val="24"/>
                <w:szCs w:val="24"/>
              </w:rPr>
            </w:pPr>
            <w:r>
              <w:rPr>
                <w:rFonts w:eastAsia="Calibri" w:cs=""/>
                <w:b/>
                <w:bCs/>
                <w:kern w:val="2"/>
                <w:sz w:val="24"/>
                <w:szCs w:val="24"/>
                <w:lang w:val="pt-BR" w:eastAsia="en-US" w:bidi="ar-SA"/>
              </w:rPr>
              <w:t>TEIXEIRA, Clarissa S; SOUZA, Marcio V. de (orgs). Educação Fora da Caixa: Tendências Internacionais e perspectivas sobre a Inovação na Educação. São Paulo: Blucher,2018. Disponível em: https://www.blucher.com.br/livro/detalhes/educacao-forada-caixa tendencias-internacionais-e-perspectivas-sobrea-inovacao-na-educacao</w:t>
            </w:r>
          </w:p>
          <w:p>
            <w:pPr>
              <w:pStyle w:val="Normal"/>
              <w:widowControl/>
              <w:spacing w:lineRule="auto" w:line="240" w:before="120" w:after="0"/>
              <w:jc w:val="both"/>
              <w:textAlignment w:val="baseline"/>
              <w:rPr>
                <w:b/>
                <w:bCs/>
                <w:sz w:val="24"/>
                <w:szCs w:val="24"/>
              </w:rPr>
            </w:pPr>
            <w:r>
              <w:rPr>
                <w:rFonts w:eastAsia="Calibri" w:cs=""/>
                <w:b/>
                <w:bCs/>
                <w:kern w:val="2"/>
                <w:sz w:val="24"/>
                <w:szCs w:val="24"/>
                <w:lang w:val="pt-BR" w:eastAsia="en-US" w:bidi="ar-SA"/>
              </w:rPr>
              <w:t xml:space="preserve">FILATRO, Andrea. Design instrucional na prática. São Paulo: Pearson Education do Brasil, 2008. </w:t>
            </w:r>
          </w:p>
          <w:p>
            <w:pPr>
              <w:pStyle w:val="Normal"/>
              <w:widowControl/>
              <w:spacing w:lineRule="auto" w:line="240" w:before="120" w:after="0"/>
              <w:jc w:val="both"/>
              <w:textAlignment w:val="baseline"/>
              <w:rPr>
                <w:b/>
                <w:bCs/>
                <w:sz w:val="24"/>
                <w:szCs w:val="24"/>
              </w:rPr>
            </w:pPr>
            <w:r>
              <w:rPr>
                <w:rFonts w:eastAsia="Calibri" w:cs=""/>
                <w:b/>
                <w:bCs/>
                <w:kern w:val="2"/>
                <w:sz w:val="24"/>
                <w:szCs w:val="24"/>
                <w:lang w:val="pt-BR" w:eastAsia="en-US" w:bidi="ar-SA"/>
              </w:rPr>
              <w:t xml:space="preserve">RAMOS, Daniela Karine. Cursos on-line: planejamento e organização. Florianópolis: Ed. Da UFSC. 2010. 156p. </w:t>
            </w:r>
          </w:p>
          <w:p>
            <w:pPr>
              <w:pStyle w:val="Normal"/>
              <w:widowControl/>
              <w:spacing w:lineRule="auto" w:line="240" w:before="120" w:after="0"/>
              <w:jc w:val="both"/>
              <w:textAlignment w:val="baseline"/>
              <w:rPr>
                <w:b/>
                <w:bCs/>
                <w:sz w:val="24"/>
                <w:szCs w:val="24"/>
              </w:rPr>
            </w:pPr>
            <w:r>
              <w:rPr>
                <w:rFonts w:eastAsia="Calibri" w:cs=""/>
                <w:b/>
                <w:bCs/>
                <w:kern w:val="2"/>
                <w:sz w:val="24"/>
                <w:szCs w:val="24"/>
                <w:lang w:val="pt-BR" w:eastAsia="en-US" w:bidi="ar-SA"/>
              </w:rPr>
              <w:t>CASTRO, N. et al. Ambiente virtual de aprendizagem: características e reflexões. Cuiabá: UFMT, 2001.</w:t>
            </w:r>
          </w:p>
          <w:p>
            <w:pPr>
              <w:pStyle w:val="Normal"/>
              <w:widowControl/>
              <w:spacing w:lineRule="auto" w:line="240" w:before="120" w:after="0"/>
              <w:jc w:val="both"/>
              <w:textAlignment w:val="baseline"/>
              <w:rPr>
                <w:rFonts w:cs="Calibri" w:cstheme="minorHAnsi"/>
                <w:sz w:val="24"/>
                <w:szCs w:val="24"/>
              </w:rPr>
            </w:pPr>
            <w:r>
              <w:rPr>
                <w:rFonts w:eastAsia="Calibri" w:cs=""/>
                <w:kern w:val="2"/>
                <w:sz w:val="24"/>
                <w:szCs w:val="24"/>
                <w:lang w:val="pt-BR" w:eastAsia="en-US" w:bidi="ar-SA"/>
              </w:rPr>
              <w:t xml:space="preserve"> </w:t>
            </w:r>
          </w:p>
        </w:tc>
      </w:tr>
    </w:tbl>
    <w:p>
      <w:pPr>
        <w:pStyle w:val="Normal"/>
        <w:rPr>
          <w:b/>
          <w:bCs/>
          <w:sz w:val="24"/>
          <w:szCs w:val="24"/>
        </w:rPr>
      </w:pPr>
      <w:r>
        <w:rPr>
          <w:b/>
          <w:bCs/>
          <w:sz w:val="24"/>
          <w:szCs w:val="24"/>
        </w:rPr>
      </w:r>
    </w:p>
    <w:p>
      <w:pPr>
        <w:pStyle w:val="Normal"/>
        <w:rPr>
          <w:b/>
          <w:bCs/>
          <w:sz w:val="24"/>
          <w:szCs w:val="24"/>
        </w:rPr>
      </w:pPr>
      <w:r>
        <w:rPr>
          <w:b/>
          <w:bCs/>
          <w:sz w:val="24"/>
          <w:szCs w:val="24"/>
        </w:rPr>
      </w:r>
    </w:p>
    <w:tbl>
      <w:tblPr>
        <w:tblStyle w:val="Tabelacomgrade"/>
        <w:tblW w:w="8338"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8338"/>
      </w:tblGrid>
      <w:tr>
        <w:trPr/>
        <w:tc>
          <w:tcPr>
            <w:tcW w:w="8338" w:type="dxa"/>
            <w:tcBorders>
              <w:top w:val="single" w:sz="24" w:space="0" w:color="D0CECE"/>
              <w:left w:val="single" w:sz="24" w:space="0" w:color="D0CECE"/>
              <w:bottom w:val="single" w:sz="24" w:space="0" w:color="D0CECE"/>
              <w:right w:val="single" w:sz="24" w:space="0" w:color="D0CECE"/>
            </w:tcBorders>
          </w:tcPr>
          <w:p>
            <w:pPr>
              <w:pStyle w:val="Normal"/>
              <w:widowControl/>
              <w:spacing w:lineRule="auto" w:line="240" w:before="0" w:after="0"/>
              <w:jc w:val="center"/>
              <w:rPr>
                <w:b/>
                <w:bCs/>
                <w:sz w:val="24"/>
                <w:szCs w:val="24"/>
              </w:rPr>
            </w:pPr>
            <w:r>
              <w:rPr>
                <w:rFonts w:eastAsia="Calibri" w:cs=""/>
                <w:b/>
                <w:bCs/>
                <w:kern w:val="2"/>
                <w:sz w:val="24"/>
                <w:szCs w:val="24"/>
                <w:lang w:val="pt-BR" w:eastAsia="en-US" w:bidi="ar-SA"/>
              </w:rPr>
            </w:r>
          </w:p>
          <w:p>
            <w:pPr>
              <w:pStyle w:val="Normal"/>
              <w:widowControl/>
              <w:spacing w:lineRule="auto" w:line="240" w:before="0" w:after="0"/>
              <w:jc w:val="center"/>
              <w:rPr>
                <w:b/>
                <w:bCs/>
                <w:sz w:val="24"/>
                <w:szCs w:val="24"/>
              </w:rPr>
            </w:pPr>
            <w:r>
              <w:rPr>
                <w:rFonts w:eastAsia="Calibri" w:cs=""/>
                <w:b/>
                <w:bCs/>
                <w:kern w:val="2"/>
                <w:sz w:val="24"/>
                <w:szCs w:val="24"/>
                <w:lang w:val="pt-BR" w:eastAsia="en-US" w:bidi="ar-SA"/>
              </w:rPr>
            </w:r>
          </w:p>
          <w:p>
            <w:pPr>
              <w:pStyle w:val="Normal"/>
              <w:widowControl/>
              <w:spacing w:lineRule="auto" w:line="240" w:before="0" w:after="0"/>
              <w:jc w:val="center"/>
              <w:rPr>
                <w:b/>
                <w:bCs/>
                <w:sz w:val="24"/>
                <w:szCs w:val="24"/>
              </w:rPr>
            </w:pPr>
            <w:r>
              <w:rPr>
                <w:rFonts w:eastAsia="Calibri" w:cs=""/>
                <w:b/>
                <w:bCs/>
                <w:kern w:val="2"/>
                <w:sz w:val="24"/>
                <w:szCs w:val="24"/>
                <w:lang w:val="pt-BR" w:eastAsia="en-US" w:bidi="ar-SA"/>
              </w:rPr>
            </w:r>
          </w:p>
          <w:p>
            <w:pPr>
              <w:pStyle w:val="Normal"/>
              <w:widowControl/>
              <w:spacing w:lineRule="auto" w:line="240" w:before="0" w:after="0"/>
              <w:jc w:val="center"/>
              <w:rPr>
                <w:b/>
                <w:bCs/>
                <w:sz w:val="24"/>
                <w:szCs w:val="24"/>
              </w:rPr>
            </w:pPr>
            <w:r>
              <w:rPr>
                <w:rFonts w:eastAsia="Calibri" w:cs=""/>
                <w:b/>
                <w:bCs/>
                <w:kern w:val="2"/>
                <w:sz w:val="24"/>
                <w:szCs w:val="24"/>
                <w:lang w:val="pt-BR" w:eastAsia="en-US" w:bidi="ar-SA"/>
              </w:rPr>
            </w:r>
          </w:p>
          <w:p>
            <w:pPr>
              <w:pStyle w:val="Normal"/>
              <w:widowControl/>
              <w:spacing w:lineRule="auto" w:line="240" w:before="0" w:after="0"/>
              <w:jc w:val="center"/>
              <w:rPr>
                <w:b/>
                <w:bCs/>
                <w:sz w:val="24"/>
                <w:szCs w:val="24"/>
              </w:rPr>
            </w:pPr>
            <w:r>
              <w:rPr>
                <w:rFonts w:eastAsia="Calibri" w:cs=""/>
                <w:b/>
                <w:bCs/>
                <w:kern w:val="2"/>
                <w:sz w:val="24"/>
                <w:szCs w:val="24"/>
                <w:lang w:val="pt-BR" w:eastAsia="en-US" w:bidi="ar-SA"/>
              </w:rPr>
            </w:r>
          </w:p>
        </w:tc>
      </w:tr>
      <w:tr>
        <w:trPr/>
        <w:tc>
          <w:tcPr>
            <w:tcW w:w="8338" w:type="dxa"/>
            <w:tcBorders>
              <w:top w:val="single" w:sz="24" w:space="0" w:color="D0CECE"/>
              <w:left w:val="single" w:sz="24" w:space="0" w:color="D0CECE"/>
              <w:bottom w:val="single" w:sz="24" w:space="0" w:color="D0CECE"/>
              <w:right w:val="single" w:sz="24" w:space="0" w:color="D0CECE"/>
            </w:tcBorders>
          </w:tcPr>
          <w:p>
            <w:pPr>
              <w:pStyle w:val="Normal"/>
              <w:widowControl/>
              <w:spacing w:lineRule="auto" w:line="240" w:before="0" w:after="0"/>
              <w:jc w:val="center"/>
              <w:rPr>
                <w:b/>
                <w:bCs/>
                <w:sz w:val="24"/>
                <w:szCs w:val="24"/>
              </w:rPr>
            </w:pPr>
            <w:r>
              <w:rPr>
                <w:rFonts w:eastAsia="Calibri" w:cs=""/>
                <w:b/>
                <w:bCs/>
                <w:kern w:val="2"/>
                <w:sz w:val="24"/>
                <w:szCs w:val="24"/>
                <w:lang w:val="pt-BR" w:eastAsia="en-US" w:bidi="ar-SA"/>
              </w:rPr>
              <w:t>MARCIO VIEIRA DE SOUZA, DR.</w:t>
            </w:r>
          </w:p>
        </w:tc>
      </w:tr>
    </w:tbl>
    <w:p>
      <w:pPr>
        <w:pStyle w:val="Normal"/>
        <w:rPr>
          <w:b/>
          <w:bCs/>
          <w:sz w:val="24"/>
          <w:szCs w:val="24"/>
        </w:rPr>
      </w:pPr>
      <w:r>
        <w:rPr>
          <w:b/>
          <w:bCs/>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tabs>
          <w:tab w:val="clear" w:pos="708"/>
          <w:tab w:val="left" w:pos="6825" w:leader="none"/>
        </w:tabs>
        <w:spacing w:before="0" w:after="160"/>
        <w:rPr>
          <w:sz w:val="24"/>
          <w:szCs w:val="24"/>
        </w:rPr>
      </w:pPr>
      <w:r>
        <w:rPr>
          <w:sz w:val="24"/>
          <w:szCs w:val="24"/>
        </w:rPr>
        <w:tab/>
      </w:r>
    </w:p>
    <w:sectPr>
      <w:headerReference w:type="even" r:id="rId2"/>
      <w:headerReference w:type="default" r:id="rId3"/>
      <w:headerReference w:type="first" r:id="rId4"/>
      <w:type w:val="nextPage"/>
      <w:pgSz w:w="11906" w:h="16838"/>
      <w:pgMar w:left="1701" w:right="1134" w:gutter="0" w:header="709" w:top="1701"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MT">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jc w:val="center"/>
      <w:rPr>
        <w:rFonts w:ascii="Calibri" w:hAnsi="Calibri"/>
        <w:szCs w:val="24"/>
      </w:rPr>
    </w:pPr>
    <w:r>
      <w:rPr>
        <w:szCs w:val="24"/>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jc w:val="center"/>
      <w:rPr/>
    </w:pPr>
    <w:r>
      <w:rPr/>
      <w:drawing>
        <wp:inline distT="0" distB="0" distL="0" distR="0">
          <wp:extent cx="723900" cy="723900"/>
          <wp:effectExtent l="0" t="0" r="0" b="0"/>
          <wp:docPr id="1" name="Imagem 9852309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985230911" descr=""/>
                  <pic:cNvPicPr>
                    <a:picLocks noChangeAspect="1" noChangeArrowheads="1"/>
                  </pic:cNvPicPr>
                </pic:nvPicPr>
                <pic:blipFill>
                  <a:blip r:embed="rId1"/>
                  <a:stretch>
                    <a:fillRect/>
                  </a:stretch>
                </pic:blipFill>
                <pic:spPr bwMode="auto">
                  <a:xfrm>
                    <a:off x="0" y="0"/>
                    <a:ext cx="723900" cy="723900"/>
                  </a:xfrm>
                  <a:prstGeom prst="rect">
                    <a:avLst/>
                  </a:prstGeom>
                </pic:spPr>
              </pic:pic>
            </a:graphicData>
          </a:graphic>
        </wp:inline>
      </w:drawing>
    </w:r>
  </w:p>
  <w:p>
    <w:pPr>
      <w:pStyle w:val="Normal"/>
      <w:spacing w:before="0" w:after="0"/>
      <w:jc w:val="center"/>
      <w:rPr>
        <w:b/>
        <w:bCs/>
      </w:rPr>
    </w:pPr>
    <w:r>
      <w:rPr>
        <w:b/>
        <w:bCs/>
        <w:szCs w:val="24"/>
      </w:rPr>
      <w:t>Serviço Público Federal</w:t>
    </w:r>
  </w:p>
  <w:p>
    <w:pPr>
      <w:pStyle w:val="Normal"/>
      <w:spacing w:before="0" w:after="0"/>
      <w:jc w:val="center"/>
      <w:rPr>
        <w:b/>
        <w:bCs/>
      </w:rPr>
    </w:pPr>
    <w:r>
      <w:rPr>
        <w:b/>
        <w:bCs/>
        <w:szCs w:val="24"/>
      </w:rPr>
      <w:t>Universidade Federal de Santa Catarina</w:t>
    </w:r>
  </w:p>
  <w:p>
    <w:pPr>
      <w:pStyle w:val="Normal"/>
      <w:spacing w:before="0" w:after="0"/>
      <w:jc w:val="center"/>
      <w:rPr>
        <w:b/>
        <w:bCs/>
      </w:rPr>
    </w:pPr>
    <w:r>
      <w:rPr>
        <w:b/>
        <w:bCs/>
        <w:szCs w:val="24"/>
      </w:rPr>
      <w:t>Centro Tecnológico</w:t>
    </w:r>
  </w:p>
  <w:p>
    <w:pPr>
      <w:pStyle w:val="Normal"/>
      <w:spacing w:before="0" w:after="0"/>
      <w:jc w:val="center"/>
      <w:rPr>
        <w:rFonts w:ascii="Calibri" w:hAnsi="Calibri"/>
        <w:szCs w:val="24"/>
      </w:rPr>
    </w:pPr>
    <w:r>
      <w:rPr>
        <w:b/>
        <w:bCs/>
        <w:szCs w:val="24"/>
      </w:rPr>
      <w:t xml:space="preserve">Departamento de Engenharia do Conhecimento  </w:t>
    </w:r>
    <w:r>
      <w:rPr>
        <w:szCs w:val="24"/>
      </w:rPr>
      <w:t xml:space="preserve">     </w:t>
    </w:r>
    <w:r>
      <w:rPr>
        <w:szCs w:val="24"/>
      </w:rPr>
      <w:drawing>
        <wp:inline distT="0" distB="0" distL="0" distR="0">
          <wp:extent cx="1867535" cy="43751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1867535" cy="43751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numFmt w:val="bullet"/>
      <w:lvlText w:val=""/>
      <w:lvlJc w:val="left"/>
      <w:pPr>
        <w:tabs>
          <w:tab w:val="num" w:pos="0"/>
        </w:tabs>
        <w:ind w:left="720" w:hanging="360"/>
      </w:pPr>
      <w:rPr>
        <w:rFonts w:ascii="Symbol" w:hAnsi="Symbol" w:cs="Symbol"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3c7c"/>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ef6261"/>
    <w:rPr/>
  </w:style>
  <w:style w:type="character" w:styleId="RodapChar" w:customStyle="1">
    <w:name w:val="Rodapé Char"/>
    <w:basedOn w:val="DefaultParagraphFont"/>
    <w:uiPriority w:val="99"/>
    <w:qFormat/>
    <w:rsid w:val="00ef6261"/>
    <w:rPr/>
  </w:style>
  <w:style w:type="character" w:styleId="TextodenotaderodapChar" w:customStyle="1">
    <w:name w:val="Texto de nota de rodapé Char"/>
    <w:basedOn w:val="DefaultParagraphFont"/>
    <w:uiPriority w:val="99"/>
    <w:semiHidden/>
    <w:qFormat/>
    <w:rsid w:val="00fb1cca"/>
    <w:rPr>
      <w:sz w:val="20"/>
      <w:szCs w:val="20"/>
    </w:rPr>
  </w:style>
  <w:style w:type="character" w:styleId="Caracteresdenotaderodap">
    <w:name w:val="Caracteres de nota de rodapé"/>
    <w:basedOn w:val="DefaultParagraphFont"/>
    <w:uiPriority w:val="99"/>
    <w:semiHidden/>
    <w:unhideWhenUsed/>
    <w:qFormat/>
    <w:rsid w:val="00fb1cca"/>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db56b7"/>
    <w:rPr>
      <w:color w:themeColor="hyperlink" w:val="0563C1"/>
      <w:u w:val="single"/>
    </w:rPr>
  </w:style>
  <w:style w:type="character" w:styleId="UnresolvedMention">
    <w:name w:val="Unresolved Mention"/>
    <w:basedOn w:val="DefaultParagraphFont"/>
    <w:uiPriority w:val="99"/>
    <w:semiHidden/>
    <w:unhideWhenUsed/>
    <w:qFormat/>
    <w:rsid w:val="00db56b7"/>
    <w:rPr>
      <w:color w:val="605E5C"/>
      <w:shd w:fill="E1DFDD" w:val="clear"/>
    </w:rPr>
  </w:style>
  <w:style w:type="character" w:styleId="Annotationreference">
    <w:name w:val="annotation reference"/>
    <w:basedOn w:val="DefaultParagraphFont"/>
    <w:uiPriority w:val="99"/>
    <w:semiHidden/>
    <w:unhideWhenUsed/>
    <w:qFormat/>
    <w:rsid w:val="008a7c3a"/>
    <w:rPr>
      <w:sz w:val="16"/>
      <w:szCs w:val="16"/>
    </w:rPr>
  </w:style>
  <w:style w:type="character" w:styleId="TextodecomentrioChar" w:customStyle="1">
    <w:name w:val="Texto de comentário Char"/>
    <w:basedOn w:val="DefaultParagraphFont"/>
    <w:link w:val="Annotationtext"/>
    <w:uiPriority w:val="99"/>
    <w:semiHidden/>
    <w:qFormat/>
    <w:rsid w:val="008a7c3a"/>
    <w:rPr>
      <w:sz w:val="20"/>
      <w:szCs w:val="20"/>
    </w:rPr>
  </w:style>
  <w:style w:type="character" w:styleId="AssuntodocomentrioChar" w:customStyle="1">
    <w:name w:val="Assunto do comentário Char"/>
    <w:basedOn w:val="TextodecomentrioChar"/>
    <w:link w:val="Annotationsubject"/>
    <w:uiPriority w:val="99"/>
    <w:semiHidden/>
    <w:qFormat/>
    <w:rsid w:val="008a7c3a"/>
    <w:rPr>
      <w:b/>
      <w:bCs/>
      <w:sz w:val="20"/>
      <w:szCs w:val="20"/>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301611"/>
    <w:pPr>
      <w:spacing w:before="0" w:after="160"/>
      <w:ind w:left="720"/>
      <w:contextualSpacing/>
    </w:pPr>
    <w:rPr/>
  </w:style>
  <w:style w:type="paragraph" w:styleId="Default" w:customStyle="1">
    <w:name w:val="Default"/>
    <w:qFormat/>
    <w:rsid w:val="002f68f4"/>
    <w:pPr>
      <w:widowControl/>
      <w:bidi w:val="0"/>
      <w:spacing w:lineRule="auto" w:line="240" w:before="0" w:after="0"/>
      <w:jc w:val="left"/>
    </w:pPr>
    <w:rPr>
      <w:rFonts w:ascii="Calibri" w:hAnsi="Calibri" w:cs="Calibri" w:eastAsia="Calibri"/>
      <w:color w:val="000000"/>
      <w:kern w:val="0"/>
      <w:sz w:val="24"/>
      <w:szCs w:val="24"/>
      <w:lang w:val="pt-BR" w:eastAsia="en-US" w:bidi="ar-SA"/>
    </w:rPr>
  </w:style>
  <w:style w:type="paragraph" w:styleId="CabealhoeRodap">
    <w:name w:val="Cabeçalho e Rodapé"/>
    <w:basedOn w:val="Normal"/>
    <w:qFormat/>
    <w:pPr/>
    <w:rPr/>
  </w:style>
  <w:style w:type="paragraph" w:styleId="Header">
    <w:name w:val="Header"/>
    <w:basedOn w:val="Normal"/>
    <w:link w:val="CabealhoChar"/>
    <w:uiPriority w:val="99"/>
    <w:unhideWhenUsed/>
    <w:rsid w:val="00ef6261"/>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ef6261"/>
    <w:pPr>
      <w:tabs>
        <w:tab w:val="clear" w:pos="708"/>
        <w:tab w:val="center" w:pos="4252" w:leader="none"/>
        <w:tab w:val="right" w:pos="8504" w:leader="none"/>
      </w:tabs>
      <w:spacing w:lineRule="auto" w:line="240" w:before="0" w:after="0"/>
    </w:pPr>
    <w:rPr/>
  </w:style>
  <w:style w:type="paragraph" w:styleId="FootnoteText">
    <w:name w:val="Footnote Text"/>
    <w:basedOn w:val="Normal"/>
    <w:link w:val="TextodenotaderodapChar"/>
    <w:uiPriority w:val="99"/>
    <w:semiHidden/>
    <w:unhideWhenUsed/>
    <w:rsid w:val="00fb1cca"/>
    <w:pPr>
      <w:spacing w:lineRule="auto" w:line="240" w:before="0" w:after="0"/>
    </w:pPr>
    <w:rPr>
      <w:sz w:val="20"/>
      <w:szCs w:val="20"/>
    </w:rPr>
  </w:style>
  <w:style w:type="paragraph" w:styleId="Annotationtext">
    <w:name w:val="annotation text"/>
    <w:basedOn w:val="Normal"/>
    <w:link w:val="TextodecomentrioChar"/>
    <w:uiPriority w:val="99"/>
    <w:semiHidden/>
    <w:unhideWhenUsed/>
    <w:qFormat/>
    <w:rsid w:val="008a7c3a"/>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8a7c3a"/>
    <w:pPr/>
    <w:rPr>
      <w:b/>
      <w:bCs/>
    </w:rPr>
  </w:style>
  <w:style w:type="paragraph" w:styleId="TableParagraph" w:customStyle="1">
    <w:name w:val="Table Paragraph"/>
    <w:basedOn w:val="Normal"/>
    <w:uiPriority w:val="1"/>
    <w:qFormat/>
    <w:rsid w:val="006c41ca"/>
    <w:pPr>
      <w:widowControl w:val="false"/>
      <w:spacing w:lineRule="auto" w:line="240" w:before="0" w:after="0"/>
    </w:pPr>
    <w:rPr>
      <w:rFonts w:ascii="Arial MT" w:hAnsi="Arial MT" w:eastAsia="Arial MT" w:cs="Arial MT"/>
      <w:kern w:val="0"/>
      <w:lang w:val="pt-PT"/>
      <w14:ligatures w14:val="none"/>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8a4e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CC618-CE1C-49E5-BB80-87203F3B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LibreOffice/24.2.1.2$Windows_X86_64 LibreOffice_project/db4def46b0453cc22e2d0305797cf981b68ef5ac</Application>
  <AppVersion>15.0000</AppVersion>
  <Pages>5</Pages>
  <Words>1158</Words>
  <Characters>6607</Characters>
  <CharactersWithSpaces>7795</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2023-11-20T04:30:00Z</dcterms:created>
  <dc:creator>Wilson Robson Griebeler</dc:creator>
  <dc:description/>
  <dc:language>pt-BR</dc:language>
  <cp:lastModifiedBy/>
  <dcterms:modified xsi:type="dcterms:W3CDTF">2024-05-22T10:41:57Z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